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F01" w:rsidRPr="003F5F01" w:rsidRDefault="003F5F01" w:rsidP="003F5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lang w:val="kk-KZ" w:eastAsia="ru-RU"/>
        </w:rPr>
      </w:pPr>
      <w:r w:rsidRPr="003F5F01">
        <w:rPr>
          <w:rFonts w:ascii="Times New Roman" w:eastAsia="Times New Roman" w:hAnsi="Times New Roman" w:cs="Times New Roman"/>
          <w:b/>
          <w:color w:val="000000"/>
          <w:spacing w:val="2"/>
          <w:shd w:val="clear" w:color="auto" w:fill="FFFFFF"/>
          <w:lang w:eastAsia="ru-RU"/>
        </w:rPr>
        <w:t>Объявление</w:t>
      </w:r>
    </w:p>
    <w:p w:rsidR="003F5F01" w:rsidRPr="003F5F01" w:rsidRDefault="003F5F01" w:rsidP="003F5F0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val="kk-KZ" w:eastAsia="ru-RU"/>
        </w:rPr>
      </w:pP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2"/>
          <w:highlight w:val="white"/>
          <w:lang w:val="kk-KZ"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 xml:space="preserve">ТОО «Медикер плюс» расположенное по адресу: Мангистауская область, г. Жанаозен, мкр. Самал, дом 39 А, объявляет о </w:t>
      </w:r>
      <w:r w:rsidRPr="003F5F01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 xml:space="preserve">проведении закупа способом запроса ценовых предложений </w:t>
      </w:r>
      <w:r w:rsidRPr="003F5F01">
        <w:rPr>
          <w:rFonts w:ascii="Times New Roman" w:eastAsia="Times New Roman" w:hAnsi="Times New Roman" w:cs="Times New Roman"/>
          <w:b/>
          <w:color w:val="000000"/>
          <w:spacing w:val="2"/>
          <w:u w:val="single"/>
          <w:shd w:val="clear" w:color="auto" w:fill="FFFFFF"/>
          <w:lang w:eastAsia="ru-RU"/>
        </w:rPr>
        <w:t>услуг</w:t>
      </w:r>
      <w:r w:rsidRPr="003F5F01">
        <w:rPr>
          <w:rFonts w:ascii="Times New Roman" w:eastAsia="Times New Roman" w:hAnsi="Times New Roman" w:cs="Times New Roman"/>
          <w:color w:val="000000"/>
          <w:spacing w:val="2"/>
          <w:u w:val="single"/>
          <w:shd w:val="clear" w:color="auto" w:fill="FFFFFF"/>
          <w:lang w:eastAsia="ru-RU"/>
        </w:rPr>
        <w:t xml:space="preserve"> </w:t>
      </w:r>
      <w:r w:rsidRPr="003F5F01">
        <w:rPr>
          <w:rFonts w:ascii="Times New Roman" w:eastAsia="Times New Roman" w:hAnsi="Times New Roman" w:cs="Times New Roman"/>
          <w:b/>
          <w:color w:val="000000"/>
          <w:spacing w:val="2"/>
          <w:u w:val="single"/>
          <w:shd w:val="clear" w:color="auto" w:fill="FFFFFF"/>
          <w:lang w:val="kk-KZ" w:eastAsia="ru-RU"/>
        </w:rPr>
        <w:t xml:space="preserve">на </w:t>
      </w:r>
      <w:r w:rsidRPr="003F5F01">
        <w:rPr>
          <w:rFonts w:ascii="Times New Roman" w:eastAsia="Times New Roman" w:hAnsi="Times New Roman" w:cs="Times New Roman"/>
          <w:b/>
          <w:color w:val="00000A"/>
          <w:u w:val="single"/>
          <w:lang w:val="kk-KZ" w:eastAsia="ru-RU"/>
        </w:rPr>
        <w:t>изготовление бланочной продукции.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 xml:space="preserve">Ценовые предложения потенциальных поставщиков, запечатанные в конверты, представляются </w:t>
      </w:r>
      <w:r w:rsidRPr="003F5F0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до </w:t>
      </w: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06 марта</w:t>
      </w:r>
      <w:r w:rsidRPr="003F5F01">
        <w:rPr>
          <w:rFonts w:ascii="Times New Roman" w:eastAsia="Calibri" w:hAnsi="Times New Roman" w:cs="Times New Roman"/>
          <w:color w:val="00000A"/>
        </w:rPr>
        <w:t xml:space="preserve"> 2019 года до 11 часов 00 минут местного времени </w:t>
      </w: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 xml:space="preserve">по адресу: </w:t>
      </w:r>
      <w:r w:rsidRPr="003F5F01">
        <w:rPr>
          <w:rFonts w:ascii="Times New Roman" w:eastAsia="Calibri" w:hAnsi="Times New Roman" w:cs="Times New Roman"/>
          <w:color w:val="000000"/>
        </w:rPr>
        <w:t xml:space="preserve">130200, </w:t>
      </w:r>
      <w:proofErr w:type="spellStart"/>
      <w:r w:rsidRPr="003F5F01">
        <w:rPr>
          <w:rFonts w:ascii="Times New Roman" w:eastAsia="Calibri" w:hAnsi="Times New Roman" w:cs="Times New Roman"/>
          <w:color w:val="000000"/>
        </w:rPr>
        <w:t>Мангистауская</w:t>
      </w:r>
      <w:proofErr w:type="spellEnd"/>
      <w:r w:rsidRPr="003F5F01">
        <w:rPr>
          <w:rFonts w:ascii="Times New Roman" w:eastAsia="Calibri" w:hAnsi="Times New Roman" w:cs="Times New Roman"/>
          <w:color w:val="000000"/>
        </w:rPr>
        <w:t xml:space="preserve"> область, </w:t>
      </w:r>
      <w:r w:rsidRPr="003F5F01">
        <w:rPr>
          <w:rFonts w:ascii="Times New Roman" w:eastAsia="Times New Roman" w:hAnsi="Times New Roman" w:cs="Times New Roman"/>
          <w:color w:val="00000A"/>
          <w:lang w:val="kk-KZ"/>
        </w:rPr>
        <w:t xml:space="preserve">г. Жанаозен, мкр. Самал, дом 39 А. кабинет 6 </w:t>
      </w: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(режим работы с 08 ч.00 мин. до 18.00 мин за исключением выходных дней суббота, воскресенье и обеденного перерыва с 12 ч.00 мин. до 14 ч. 00 мин.).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ab/>
        <w:t>Вскрытие конвертов потенциальных поставщиков с ценовыми предложениями будет осуществляться 15 часов 00 минут 06 марта 2019 года</w:t>
      </w:r>
      <w:r w:rsidRPr="003F5F0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по </w:t>
      </w: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адресу:</w:t>
      </w:r>
      <w:r w:rsidRPr="003F5F01">
        <w:rPr>
          <w:rFonts w:ascii="Times New Roman" w:eastAsia="Calibri" w:hAnsi="Times New Roman" w:cs="Times New Roman"/>
          <w:color w:val="000000"/>
        </w:rPr>
        <w:t xml:space="preserve"> 130200, </w:t>
      </w:r>
      <w:proofErr w:type="spellStart"/>
      <w:r w:rsidRPr="003F5F01">
        <w:rPr>
          <w:rFonts w:ascii="Times New Roman" w:eastAsia="Calibri" w:hAnsi="Times New Roman" w:cs="Times New Roman"/>
          <w:color w:val="000000"/>
        </w:rPr>
        <w:t>Мангистауская</w:t>
      </w:r>
      <w:proofErr w:type="spellEnd"/>
      <w:r w:rsidRPr="003F5F01">
        <w:rPr>
          <w:rFonts w:ascii="Times New Roman" w:eastAsia="Calibri" w:hAnsi="Times New Roman" w:cs="Times New Roman"/>
          <w:color w:val="000000"/>
        </w:rPr>
        <w:t xml:space="preserve"> область, </w:t>
      </w:r>
      <w:r w:rsidRPr="003F5F01">
        <w:rPr>
          <w:rFonts w:ascii="Times New Roman" w:eastAsia="Times New Roman" w:hAnsi="Times New Roman" w:cs="Times New Roman"/>
          <w:color w:val="00000A"/>
          <w:lang w:val="kk-KZ"/>
        </w:rPr>
        <w:t>г. Жанаозен, мкр. Самал, дом 39 А, кабинет 220.</w:t>
      </w:r>
    </w:p>
    <w:p w:rsidR="003F5F01" w:rsidRPr="003F5F01" w:rsidRDefault="003F5F01" w:rsidP="003F5F0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ab/>
        <w:t>Просим поставщиков подробно читать конкурсную документацию и проект договора.</w:t>
      </w:r>
    </w:p>
    <w:p w:rsidR="003F5F01" w:rsidRPr="003F5F01" w:rsidRDefault="003F5F01" w:rsidP="003F5F01">
      <w:pPr>
        <w:spacing w:after="0" w:line="240" w:lineRule="auto"/>
        <w:rPr>
          <w:rFonts w:ascii="Times New Roman" w:eastAsia="Calibri" w:hAnsi="Times New Roman" w:cs="Times New Roman"/>
          <w:b/>
          <w:color w:val="00000A"/>
        </w:rPr>
      </w:pPr>
    </w:p>
    <w:p w:rsidR="003F5F01" w:rsidRPr="003F5F01" w:rsidRDefault="003F5F01" w:rsidP="003F5F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  <w:r w:rsidRPr="003F5F01">
        <w:rPr>
          <w:rFonts w:ascii="Times New Roman" w:eastAsia="Calibri" w:hAnsi="Times New Roman" w:cs="Times New Roman"/>
          <w:b/>
          <w:color w:val="00000A"/>
        </w:rPr>
        <w:t>Конкурсная документация</w:t>
      </w:r>
    </w:p>
    <w:p w:rsidR="003F5F01" w:rsidRPr="003F5F01" w:rsidRDefault="003F5F01" w:rsidP="003F5F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</w:rPr>
      </w:pPr>
    </w:p>
    <w:p w:rsidR="003F5F01" w:rsidRPr="003F5F01" w:rsidRDefault="003F5F01" w:rsidP="003F5F0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 xml:space="preserve">1. Полное наименование и адрес местонахождения заказчика/организатора закупок: </w:t>
      </w:r>
      <w:r w:rsidRPr="003F5F01">
        <w:rPr>
          <w:rFonts w:ascii="Times New Roman" w:eastAsia="Calibri" w:hAnsi="Times New Roman" w:cs="Times New Roman"/>
          <w:b/>
          <w:color w:val="00000A"/>
          <w:lang w:val="kk-KZ"/>
        </w:rPr>
        <w:t>ТОО «Медикер плюс»</w:t>
      </w:r>
      <w:r w:rsidRPr="003F5F01">
        <w:rPr>
          <w:rFonts w:ascii="Times New Roman" w:eastAsia="Calibri" w:hAnsi="Times New Roman" w:cs="Times New Roman"/>
          <w:color w:val="00000A"/>
          <w:lang w:val="kk-KZ"/>
        </w:rPr>
        <w:t>, Мангистауская область, г. Жанаозен, мкр. Самал, дом 39 А.</w:t>
      </w:r>
    </w:p>
    <w:p w:rsidR="003F5F01" w:rsidRPr="003F5F01" w:rsidRDefault="003F5F01" w:rsidP="003F5F0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 xml:space="preserve">2. Информация об объеме, количестве, цене, наименовании, размеры (форматы) и место поставки изготовленной бланочной продукции </w:t>
      </w:r>
      <w:r w:rsidRPr="003F5F01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r w:rsidRPr="003F5F01">
        <w:rPr>
          <w:rFonts w:ascii="Times New Roman" w:eastAsia="Times New Roman" w:hAnsi="Times New Roman" w:cs="Times New Roman"/>
          <w:iCs/>
          <w:lang w:eastAsia="ru-RU"/>
        </w:rPr>
        <w:t>далее - Услуга)</w:t>
      </w:r>
      <w:r w:rsidRPr="003F5F01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указаны в приложении №1 к настоящей конкурсной документации.</w:t>
      </w:r>
    </w:p>
    <w:p w:rsidR="003F5F01" w:rsidRPr="003F5F01" w:rsidRDefault="003F5F01" w:rsidP="003F5F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A"/>
          <w:lang w:val="kk-KZ"/>
        </w:rPr>
      </w:pPr>
      <w:r w:rsidRPr="003F5F01">
        <w:rPr>
          <w:rFonts w:ascii="Times New Roman" w:eastAsia="Calibri" w:hAnsi="Times New Roman" w:cs="Times New Roman"/>
          <w:color w:val="00000A"/>
        </w:rPr>
        <w:t xml:space="preserve">3. </w:t>
      </w:r>
      <w:r w:rsidRPr="003F5F01">
        <w:rPr>
          <w:rFonts w:ascii="Times New Roman" w:eastAsia="Calibri" w:hAnsi="Times New Roman" w:cs="Times New Roman"/>
          <w:b/>
          <w:color w:val="00000A"/>
        </w:rPr>
        <w:t>Оказание услуг</w:t>
      </w:r>
      <w:r w:rsidRPr="003F5F01">
        <w:rPr>
          <w:rFonts w:ascii="Times New Roman" w:eastAsia="Calibri" w:hAnsi="Times New Roman" w:cs="Times New Roman"/>
          <w:b/>
          <w:color w:val="00000A"/>
          <w:lang w:val="kk-KZ"/>
        </w:rPr>
        <w:t xml:space="preserve"> осуществляется согласно заявкам Заказчика.</w:t>
      </w:r>
    </w:p>
    <w:p w:rsidR="003F5F01" w:rsidRPr="003F5F01" w:rsidRDefault="003F5F01" w:rsidP="003F5F0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4. 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:rsidR="003F5F01" w:rsidRPr="003F5F01" w:rsidRDefault="003F5F01" w:rsidP="003F5F0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5. Предоставление потенциальным поставщиком ценового предложения является формой выражения его согласия осуществить услугу в соответствии с условиями, предусмотренными объявлением, проектом договора о закупках и настоящей конкурсной документацией.</w:t>
      </w:r>
    </w:p>
    <w:p w:rsidR="003F5F01" w:rsidRPr="003F5F01" w:rsidRDefault="003F5F01" w:rsidP="003F5F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ab/>
        <w:t>6.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предложение, а также нижеследующие документы:</w:t>
      </w:r>
    </w:p>
    <w:p w:rsidR="003F5F01" w:rsidRPr="003F5F01" w:rsidRDefault="003F5F01" w:rsidP="003F5F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ab/>
        <w:t>1) копию свидетельства о государственной регистрации (перерегистрации) юридического лица или о государственной регистрации индивидуального предпринимателя, нерезиденты предоставляют копию документа, содержащего аналогичные сведения;</w:t>
      </w:r>
    </w:p>
    <w:p w:rsidR="003F5F01" w:rsidRPr="003F5F01" w:rsidRDefault="003F5F01" w:rsidP="003F5F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ab/>
        <w:t>2) справку с банк о наличии текущего счета, в котором потенциальный поставщик обслуживается.</w:t>
      </w:r>
    </w:p>
    <w:p w:rsidR="003F5F01" w:rsidRPr="003F5F01" w:rsidRDefault="003F5F01" w:rsidP="003F5F0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ab/>
        <w:t xml:space="preserve">7.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Ценовое предложение должно включать все расходы поставщика, связанные с оказанием услуг.</w:t>
      </w:r>
    </w:p>
    <w:p w:rsidR="003F5F01" w:rsidRPr="003F5F01" w:rsidRDefault="003F5F01" w:rsidP="003F5F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ab/>
        <w:t>8. Срок подписания потенциальным поставщиком договора в течение 5 (пяти) рабочих дней со дня представления ТОО «</w:t>
      </w:r>
      <w:proofErr w:type="spell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Медикер</w:t>
      </w:r>
      <w:proofErr w:type="spell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плюс» подписанного проекта договора о закупке.</w:t>
      </w:r>
    </w:p>
    <w:p w:rsidR="003F5F01" w:rsidRPr="003F5F01" w:rsidRDefault="003F5F01" w:rsidP="003F5F0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ab/>
        <w:t>9. В случае если потенциальный поставщик уклонился от заключения договора о закупках, не исполнил или ненадлежащим образом исполнил свои обязательства по договору о закупках, данный поставщик в установленном порядке вносится в перечень недобросовестных потенциальных поставщиков, в порядке, определенном в ТОО «</w:t>
      </w:r>
      <w:proofErr w:type="spell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Медикер</w:t>
      </w:r>
      <w:proofErr w:type="spell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плюс».</w:t>
      </w:r>
    </w:p>
    <w:p w:rsidR="003F5F01" w:rsidRPr="003F5F01" w:rsidRDefault="003F5F01" w:rsidP="003F5F01">
      <w:pPr>
        <w:shd w:val="clear" w:color="auto" w:fill="FCFCFC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F5F01">
        <w:rPr>
          <w:rFonts w:ascii="Times New Roman" w:eastAsia="Calibri" w:hAnsi="Times New Roman" w:cs="Times New Roman"/>
          <w:color w:val="00000A"/>
        </w:rPr>
        <w:t xml:space="preserve">10. </w:t>
      </w: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Ценовое предложение запечатывается в конверт, предоставляется потенциальным поставщиком или его представителем организатору закупок в сроки и время, указанные в объявлении. Представитель потенциального поставщика должен иметь доверенность, оформленную надлежащим образом.</w:t>
      </w:r>
    </w:p>
    <w:p w:rsidR="003F5F01" w:rsidRPr="003F5F01" w:rsidRDefault="003F5F01" w:rsidP="003F5F0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11. На лицевой стороне запечатанного конверта с ценовым предложением потенциальный поставщик указывает:</w:t>
      </w:r>
    </w:p>
    <w:p w:rsidR="003F5F01" w:rsidRPr="003F5F01" w:rsidRDefault="003F5F01" w:rsidP="003F5F01">
      <w:pPr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наименование, адрес местонахождения, контактный телефон, электронный </w:t>
      </w:r>
    </w:p>
    <w:p w:rsidR="003F5F01" w:rsidRPr="003F5F01" w:rsidRDefault="003F5F01" w:rsidP="003F5F01">
      <w:pPr>
        <w:shd w:val="clear" w:color="auto" w:fill="FCFCFC"/>
        <w:spacing w:after="0" w:line="240" w:lineRule="auto"/>
        <w:rPr>
          <w:rFonts w:ascii="Times New Roman" w:eastAsia="Times New Roman" w:hAnsi="Times New Roman" w:cs="Times New Roman"/>
          <w:color w:val="3B3B3B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 потенциального поставщика,</w:t>
      </w:r>
    </w:p>
    <w:p w:rsidR="003F5F01" w:rsidRPr="003F5F01" w:rsidRDefault="003F5F01" w:rsidP="003F5F01">
      <w:pPr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наименование, адрес местонахождения организатора закупок,</w:t>
      </w:r>
    </w:p>
    <w:p w:rsidR="003F5F01" w:rsidRPr="003F5F01" w:rsidRDefault="003F5F01" w:rsidP="003F5F01">
      <w:pPr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наименование закупок для участия, в которых предоставляется ценовое предложение потенциального поставщика.</w:t>
      </w:r>
    </w:p>
    <w:p w:rsidR="003F5F01" w:rsidRPr="003F5F01" w:rsidRDefault="003F5F01" w:rsidP="003F5F0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12. Конверт с ценовым предложением, предоставленный после истечения установленного срока и/или с нарушением требований пункта 11 конкурсной документации, не регистрируется в журнале регистрации конвертов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с ценовыми предложениями и возвращается потенциальному поставщику.</w:t>
      </w:r>
    </w:p>
    <w:p w:rsidR="003F5F01" w:rsidRPr="003F5F01" w:rsidRDefault="003F5F01" w:rsidP="003F5F01">
      <w:pPr>
        <w:shd w:val="clear" w:color="auto" w:fill="FCFCFC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ab/>
      </w: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13. Решение об итогах закупа услуг способом запроса ценовых предложений публикуется в течение 5 (пяти) рабочих дней с момента истечения срока предоставления ценовых предложений.</w:t>
      </w:r>
    </w:p>
    <w:p w:rsidR="003F5F01" w:rsidRPr="003F5F01" w:rsidRDefault="003F5F01" w:rsidP="003F5F01">
      <w:pPr>
        <w:shd w:val="clear" w:color="auto" w:fill="FCFCFC"/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 xml:space="preserve">14. Уполномоченный представитель организатора закупок: </w:t>
      </w:r>
      <w:r w:rsidRPr="003F5F01">
        <w:rPr>
          <w:rFonts w:ascii="Times New Roman" w:eastAsia="Times New Roman" w:hAnsi="Times New Roman" w:cs="Times New Roman"/>
          <w:color w:val="000000"/>
          <w:lang w:val="kk-KZ" w:eastAsia="ru-RU"/>
        </w:rPr>
        <w:t>Нурмаганбет Г.Т.</w:t>
      </w: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 xml:space="preserve"> тел.: 8 /72934/ 93-066 </w:t>
      </w:r>
      <w:proofErr w:type="spellStart"/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вн</w:t>
      </w:r>
      <w:proofErr w:type="spellEnd"/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 xml:space="preserve">. 141, </w:t>
      </w:r>
      <w:r w:rsidRPr="003F5F01">
        <w:rPr>
          <w:rFonts w:ascii="Times New Roman" w:eastAsia="Calibri" w:hAnsi="Times New Roman" w:cs="Times New Roman"/>
          <w:color w:val="00000A"/>
        </w:rPr>
        <w:t>моб: 8 775 366 60 80</w:t>
      </w:r>
    </w:p>
    <w:p w:rsidR="003F5F01" w:rsidRPr="003F5F01" w:rsidRDefault="003F5F01" w:rsidP="003F5F0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3F5F01">
        <w:rPr>
          <w:rFonts w:ascii="Times New Roman" w:eastAsia="Calibri" w:hAnsi="Times New Roman" w:cs="Times New Roman"/>
          <w:color w:val="00000A"/>
        </w:rPr>
        <w:t>Приложение №1</w:t>
      </w:r>
    </w:p>
    <w:p w:rsidR="003F5F01" w:rsidRPr="003F5F01" w:rsidRDefault="003F5F01" w:rsidP="003F5F0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3F5F01">
        <w:rPr>
          <w:rFonts w:ascii="Times New Roman" w:eastAsia="Calibri" w:hAnsi="Times New Roman" w:cs="Times New Roman"/>
          <w:color w:val="00000A"/>
        </w:rPr>
        <w:t xml:space="preserve"> к конкурсной документации </w:t>
      </w:r>
    </w:p>
    <w:p w:rsidR="003F5F01" w:rsidRPr="003F5F01" w:rsidRDefault="003F5F01" w:rsidP="003F5F01">
      <w:pPr>
        <w:spacing w:after="0" w:line="240" w:lineRule="auto"/>
        <w:jc w:val="right"/>
        <w:rPr>
          <w:rFonts w:ascii="Times New Roman" w:eastAsia="Calibri" w:hAnsi="Times New Roman" w:cs="Times New Roman"/>
          <w:color w:val="00000A"/>
        </w:rPr>
      </w:pPr>
      <w:r w:rsidRPr="003F5F01">
        <w:rPr>
          <w:rFonts w:ascii="Times New Roman" w:eastAsia="Calibri" w:hAnsi="Times New Roman" w:cs="Times New Roman"/>
          <w:color w:val="000000"/>
          <w:spacing w:val="2"/>
          <w:shd w:val="clear" w:color="auto" w:fill="FFFFFF"/>
        </w:rPr>
        <w:t xml:space="preserve">услуг </w:t>
      </w:r>
      <w:r w:rsidRPr="003F5F01">
        <w:rPr>
          <w:rFonts w:ascii="Times New Roman" w:eastAsia="Calibri" w:hAnsi="Times New Roman" w:cs="Times New Roman"/>
          <w:color w:val="000000"/>
          <w:spacing w:val="2"/>
          <w:shd w:val="clear" w:color="auto" w:fill="FFFFFF"/>
          <w:lang w:val="kk-KZ"/>
        </w:rPr>
        <w:t xml:space="preserve">на </w:t>
      </w:r>
      <w:r w:rsidRPr="003F5F01">
        <w:rPr>
          <w:rFonts w:ascii="Times New Roman" w:eastAsia="Calibri" w:hAnsi="Times New Roman" w:cs="Times New Roman"/>
          <w:color w:val="00000A"/>
        </w:rPr>
        <w:t xml:space="preserve">изготовление бланочной продукции </w:t>
      </w:r>
    </w:p>
    <w:p w:rsidR="003F5F01" w:rsidRPr="003F5F01" w:rsidRDefault="003F5F01" w:rsidP="003F5F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val="kk-KZ"/>
        </w:rPr>
      </w:pPr>
    </w:p>
    <w:p w:rsidR="003F5F01" w:rsidRPr="003F5F01" w:rsidRDefault="003F5F01" w:rsidP="003F5F0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val="kk-KZ"/>
        </w:rPr>
      </w:pPr>
      <w:r w:rsidRPr="003F5F01">
        <w:rPr>
          <w:rFonts w:ascii="Times New Roman" w:eastAsia="Calibri" w:hAnsi="Times New Roman" w:cs="Times New Roman"/>
          <w:b/>
          <w:color w:val="00000A"/>
          <w:lang w:val="kk-KZ"/>
        </w:rPr>
        <w:t>Техническая спецификация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         </w:t>
      </w:r>
      <w:r w:rsidRPr="003F5F01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Наименование услуги: Услуга </w:t>
      </w:r>
      <w:r w:rsidRPr="003F5F01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val="kk-KZ" w:eastAsia="ru-RU"/>
        </w:rPr>
        <w:t xml:space="preserve">на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изготовление бланочной продукции.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Требования к услуге: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В данной технической спецификации приведены требования к выполнению услуг </w:t>
      </w:r>
      <w:r w:rsidRPr="003F5F01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val="kk-KZ" w:eastAsia="ru-RU"/>
        </w:rPr>
        <w:t xml:space="preserve">на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изготовление бланочной </w:t>
      </w:r>
      <w:proofErr w:type="gram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продукции</w:t>
      </w:r>
      <w:proofErr w:type="gram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перечисленные в Таблице 1 к настоящей Технической спецификации.</w:t>
      </w:r>
    </w:p>
    <w:p w:rsidR="003F5F01" w:rsidRPr="003F5F01" w:rsidRDefault="003F5F01" w:rsidP="003F5F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A"/>
          <w:lang w:val="kk-KZ"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</w:t>
      </w:r>
      <w:r w:rsidRPr="003F5F01">
        <w:rPr>
          <w:rFonts w:ascii="Times New Roman" w:eastAsia="Times New Roman" w:hAnsi="Times New Roman" w:cs="Times New Roman"/>
          <w:color w:val="000000"/>
          <w:lang w:val="kk-KZ" w:eastAsia="ru-RU"/>
        </w:rPr>
        <w:tab/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 xml:space="preserve">Бланочная продукция  должна быть изготовлена по утвержденным формам в соответствии с приказом и.о. министра  здравоохранения РК от 23 ноября 2010 года №907  «Об утверждении форм первичной медицинской документации организаций здравохранения», а также по образцам Заказчика. </w:t>
      </w:r>
    </w:p>
    <w:p w:rsidR="003F5F01" w:rsidRPr="003F5F01" w:rsidRDefault="003F5F01" w:rsidP="003F5F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          Обложка журналов должна быть  плотной не менее 200м/г2, формат А4 альбомная, книжная по «</w:t>
      </w: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3F5F0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0 листов, 50 листов, 10 листов»,  плотность листов не менее 80гр/м, двусторонная, черно-белая. </w:t>
      </w:r>
    </w:p>
    <w:p w:rsidR="003F5F01" w:rsidRPr="003F5F01" w:rsidRDefault="003F5F01" w:rsidP="003F5F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val="kk-KZ"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val="kk-KZ" w:eastAsia="ru-RU"/>
        </w:rPr>
        <w:tab/>
        <w:t>Изготовление бланков</w:t>
      </w:r>
      <w:r w:rsidRPr="003F5F01">
        <w:rPr>
          <w:rFonts w:ascii="Times New Roman" w:eastAsia="Times New Roman" w:hAnsi="Times New Roman" w:cs="Times New Roman"/>
          <w:bCs/>
          <w:color w:val="000000"/>
          <w:lang w:val="kk-KZ" w:eastAsia="ru-RU"/>
        </w:rPr>
        <w:t>,</w:t>
      </w:r>
      <w:r w:rsidRPr="003F5F01">
        <w:rPr>
          <w:rFonts w:ascii="Times New Roman" w:eastAsia="Times New Roman" w:hAnsi="Times New Roman" w:cs="Times New Roman"/>
          <w:color w:val="000000"/>
          <w:lang w:val="kk-KZ" w:eastAsia="ru-RU"/>
        </w:rPr>
        <w:t xml:space="preserve"> состоит из 6 листов, каждый лист формата А3, А4, А5, А6 альбомная, книжная. Плотность  листов должный быть не менее 80м/г2, двусторонная, черно-белая</w:t>
      </w:r>
    </w:p>
    <w:p w:rsidR="003F5F01" w:rsidRPr="003F5F01" w:rsidRDefault="003F5F01" w:rsidP="003F5F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A"/>
          <w:lang w:val="kk-KZ"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 xml:space="preserve">     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Изготовленная продукция должна быть доставлена по адресу: </w:t>
      </w:r>
      <w:r w:rsidRPr="003F5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130200, </w:t>
      </w:r>
      <w:proofErr w:type="spellStart"/>
      <w:r w:rsidRPr="003F5F01">
        <w:rPr>
          <w:rFonts w:ascii="Times New Roman" w:eastAsia="Times New Roman" w:hAnsi="Times New Roman" w:cs="Times New Roman"/>
          <w:b/>
          <w:color w:val="000000"/>
          <w:lang w:eastAsia="ru-RU"/>
        </w:rPr>
        <w:t>Мангистауская</w:t>
      </w:r>
      <w:proofErr w:type="spellEnd"/>
      <w:r w:rsidRPr="003F5F01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область, </w:t>
      </w:r>
      <w:r w:rsidRPr="003F5F01">
        <w:rPr>
          <w:rFonts w:ascii="Times New Roman" w:eastAsia="Times New Roman" w:hAnsi="Times New Roman" w:cs="Times New Roman"/>
          <w:b/>
          <w:color w:val="00000A"/>
          <w:lang w:val="kk-KZ" w:eastAsia="ru-RU"/>
        </w:rPr>
        <w:t xml:space="preserve">г. Жанаозен, мкр. Самал, дом 39 А. </w:t>
      </w:r>
    </w:p>
    <w:p w:rsidR="003F5F01" w:rsidRPr="003F5F01" w:rsidRDefault="003F5F01" w:rsidP="003F5F01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3F5F01">
        <w:rPr>
          <w:rFonts w:ascii="Times New Roman" w:eastAsia="Times New Roman" w:hAnsi="Times New Roman" w:cs="Times New Roman"/>
          <w:lang w:eastAsia="ru-RU"/>
        </w:rPr>
        <w:t xml:space="preserve">             Поставка изготовленной продукции осуществляется за счет поставщика, его силами и средствами с момента вступления в силу договора о закупе. Товары отгружаются силами поставщика на склад Заказчика.</w:t>
      </w:r>
    </w:p>
    <w:p w:rsidR="003F5F01" w:rsidRPr="003F5F01" w:rsidRDefault="003F5F01" w:rsidP="003F5F0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Сроки и условия поставки: по заявкам Заказчика.</w:t>
      </w:r>
    </w:p>
    <w:p w:rsidR="003F5F01" w:rsidRPr="003F5F01" w:rsidRDefault="003F5F01" w:rsidP="003F5F01">
      <w:pPr>
        <w:spacing w:after="0" w:line="240" w:lineRule="auto"/>
        <w:jc w:val="both"/>
        <w:rPr>
          <w:rFonts w:ascii="Calibri" w:eastAsia="Times New Roman" w:hAnsi="Calibri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        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ab/>
      </w:r>
      <w:proofErr w:type="gram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При получении заявки от Заказчика через телефонный звонок или электронную почту, Поставщик в период выполнения Услуг, своими силами либо за свой счет обеспечивает транспортировку бланочной продукции, указанного в Таблице 1, также сбор и доставку счетов, актов, писем и иных документов из офиса Заказчика в сервис центр или офис Поставщика и обратно. </w:t>
      </w:r>
      <w:proofErr w:type="gramEnd"/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Поставщик должен иметь все необходимые ресурсы и обеспечить выполнение качественных Услуг при изготовлении бланочной продукции, указанной в Таблице 1. В случае оказания/выполнения услуги Поставщиком ненадлежащего качества или при наличии недостатков, Заказчик в праве по своему выбору потребовать от Поставщика безвозмездного устранения недостатков оказанных услуг в разумный срок, но не более 2-х рабочих дней.  </w:t>
      </w:r>
    </w:p>
    <w:p w:rsid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Приемка и оплата Услуг Поставщика будет производиться по фактически выполненным услугам в пределах общей суммы заключенного договора.</w:t>
      </w:r>
    </w:p>
    <w:p w:rsidR="005D51B5" w:rsidRDefault="005D51B5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D51B5" w:rsidRDefault="005D51B5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D51B5" w:rsidRDefault="005D51B5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D51B5" w:rsidRDefault="005D51B5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D51B5" w:rsidRDefault="005D51B5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D51B5" w:rsidRDefault="005D51B5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D51B5" w:rsidRDefault="005D51B5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D51B5" w:rsidRDefault="005D51B5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D51B5" w:rsidRDefault="005D51B5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D51B5" w:rsidRDefault="005D51B5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5D51B5" w:rsidRPr="003F5F01" w:rsidRDefault="005D51B5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>Таблица 1</w:t>
      </w:r>
    </w:p>
    <w:p w:rsidR="003F5F01" w:rsidRPr="003F5F01" w:rsidRDefault="003F5F01" w:rsidP="003F5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к технической спецификации услуг</w:t>
      </w:r>
    </w:p>
    <w:p w:rsidR="003F5F01" w:rsidRPr="003F5F01" w:rsidRDefault="003F5F01" w:rsidP="003F5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val="kk-KZ" w:eastAsia="ru-RU"/>
        </w:rPr>
        <w:t xml:space="preserve">на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изготовление бланочной продукции</w:t>
      </w:r>
    </w:p>
    <w:p w:rsidR="003F5F01" w:rsidRPr="003F5F01" w:rsidRDefault="003F5F01" w:rsidP="003F5F01">
      <w:pPr>
        <w:spacing w:after="0" w:line="240" w:lineRule="auto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right"/>
        <w:textAlignment w:val="top"/>
        <w:rPr>
          <w:rFonts w:ascii="Calibri" w:eastAsia="Times New Roman" w:hAnsi="Calibri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Приложение №1</w:t>
      </w:r>
    </w:p>
    <w:p w:rsidR="003F5F01" w:rsidRPr="003F5F01" w:rsidRDefault="003F5F01" w:rsidP="003F5F0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  к договору № _________</w:t>
      </w:r>
    </w:p>
    <w:p w:rsidR="003F5F01" w:rsidRPr="003F5F01" w:rsidRDefault="003F5F01" w:rsidP="003F5F0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  от «_____» ______________ 2019 г.</w:t>
      </w:r>
    </w:p>
    <w:p w:rsidR="003F5F01" w:rsidRPr="003F5F01" w:rsidRDefault="003F5F01" w:rsidP="003F5F0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502"/>
        <w:gridCol w:w="1133"/>
        <w:gridCol w:w="1012"/>
        <w:gridCol w:w="854"/>
      </w:tblGrid>
      <w:tr w:rsidR="003F5F01" w:rsidRPr="003F5F01" w:rsidTr="005D51B5">
        <w:trPr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№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 xml:space="preserve">Наименование </w:t>
            </w:r>
            <w:proofErr w:type="gramStart"/>
            <w:r w:rsidRPr="003F5F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бланочных</w:t>
            </w:r>
            <w:proofErr w:type="gramEnd"/>
            <w:r w:rsidRPr="003F5F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 xml:space="preserve">Формат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Кол-во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Цена</w:t>
            </w:r>
          </w:p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(</w:t>
            </w:r>
            <w:proofErr w:type="spellStart"/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тг</w:t>
            </w:r>
            <w:proofErr w:type="spellEnd"/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)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Анализ кала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2,6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Анализ крови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25 310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Анализ крови 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Вассерман</w:t>
            </w:r>
            <w:proofErr w:type="spell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1855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Анализ мокроты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900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2,6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5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Анализ мочи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13650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6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Анализ 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отделяемого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 мочеполовых органов и прямой кишки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5850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Анализ мочи 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Зимницский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2,6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Анализ мочи по Нечипоренко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3,2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Аудиограмма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6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Биохимический анализ крови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12548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2,2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Бланк направления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28448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Вкладной лист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14500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4,4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13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Вкладной лист учета дозовых нагрузок пациента при рентгенологических исследованиях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Журнал ВКК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1000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15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Журнал текущей и генеральной уборки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700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16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Журнал ежегодного учета медицинских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700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кварцевания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700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18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Журнал приема и сдачи ключей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Журнал регистрации вызовов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регистрации амбулаторных больных (100 листов) </w:t>
            </w: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альбомный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700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записи рентген, ультразвуковых и КТ исследований (100 листов) </w:t>
            </w: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альбомный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22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регистрации анализов и их результатов (100 листов) </w:t>
            </w: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альбомный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23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учета личных медицинских книжек (50 листов) </w:t>
            </w: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 xml:space="preserve">книжный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учета процедур (100 листов) </w:t>
            </w: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альбомный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25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функциональной диагностики (100 листов) </w:t>
            </w: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альбомный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26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Карта вызова бригады скорой 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мед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.п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>омощи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2350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2,5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Карта больного лечащего в физиотерапевтическом отделении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4,5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28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Карта контрольная диспансерного наблюдения (4 листа) </w:t>
            </w:r>
            <w:proofErr w:type="gramStart"/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альбомный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1780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Лист врачебных назначений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2350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4,7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Лист уточненного диагноза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Лист целевого осмотра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8650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32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Медицинская карта амбулаторного больного (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лицевой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14300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33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Направление на стационарное лечение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4,7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Направление на реабилитационное лечение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4,8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35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Профмаршрутный</w:t>
            </w:r>
            <w:proofErr w:type="spell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 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8858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2,4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lastRenderedPageBreak/>
              <w:t>36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Путевой 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1750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4,7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Рабочий журнал лабораторных 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исследовании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 (100 листов) книжный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38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Санаторн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о-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 курортная карта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1870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5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39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Сигнальный лист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4040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2,4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Спирография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2,5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41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Справка для получения путевок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2,5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42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Статистическая карта амбулаторного больного (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двухсторонний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6746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2,5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43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Шаблон для медосмотра жен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4,5</w:t>
            </w:r>
          </w:p>
        </w:tc>
      </w:tr>
      <w:tr w:rsidR="003F5F01" w:rsidRPr="003F5F01" w:rsidTr="005D51B5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44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Шаблон для медосмотра муж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4,5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45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Шаблон для проф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.о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>смотра жен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4,5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46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Шаблон для проф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.о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>смотра муж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10500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4,5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47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Электрокардиограмма (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двухсторонний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22455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4,5</w:t>
            </w:r>
          </w:p>
        </w:tc>
      </w:tr>
      <w:tr w:rsidR="003F5F01" w:rsidRPr="003F5F01" w:rsidTr="005D51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48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231591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</w:tbl>
    <w:p w:rsidR="003F5F01" w:rsidRPr="003F5F01" w:rsidRDefault="003F5F01" w:rsidP="003F5F01">
      <w:pPr>
        <w:spacing w:after="0" w:line="360" w:lineRule="auto"/>
        <w:rPr>
          <w:rFonts w:ascii="Times New Roman" w:eastAsia="Times New Roman" w:hAnsi="Times New Roman" w:cs="Times New Roman"/>
          <w:color w:val="00000A"/>
          <w:lang w:val="kk-KZ" w:eastAsia="ru-RU"/>
        </w:rPr>
      </w:pPr>
    </w:p>
    <w:p w:rsidR="003F5F01" w:rsidRPr="003F5F01" w:rsidRDefault="003F5F01" w:rsidP="003F5F01">
      <w:pPr>
        <w:spacing w:after="0" w:line="360" w:lineRule="auto"/>
        <w:rPr>
          <w:rFonts w:ascii="Times New Roman" w:eastAsia="Times New Roman" w:hAnsi="Times New Roman" w:cs="Times New Roman"/>
          <w:color w:val="00000A"/>
          <w:lang w:val="kk-KZ" w:eastAsia="ru-RU"/>
        </w:rPr>
      </w:pPr>
    </w:p>
    <w:p w:rsidR="003F5F01" w:rsidRPr="003F5F01" w:rsidRDefault="003F5F01" w:rsidP="003F5F01">
      <w:pPr>
        <w:spacing w:after="0" w:line="360" w:lineRule="auto"/>
        <w:rPr>
          <w:rFonts w:ascii="Times New Roman" w:eastAsia="Times New Roman" w:hAnsi="Times New Roman" w:cs="Times New Roman"/>
          <w:color w:val="00000A"/>
          <w:lang w:val="kk-KZ" w:eastAsia="ru-RU"/>
        </w:rPr>
      </w:pPr>
    </w:p>
    <w:p w:rsidR="003F5F01" w:rsidRPr="003F5F01" w:rsidRDefault="003F5F01" w:rsidP="003F5F01">
      <w:pPr>
        <w:spacing w:after="0" w:line="360" w:lineRule="auto"/>
        <w:rPr>
          <w:rFonts w:ascii="Times New Roman" w:eastAsia="Times New Roman" w:hAnsi="Times New Roman" w:cs="Times New Roman"/>
          <w:color w:val="00000A"/>
          <w:lang w:val="kk-KZ" w:eastAsia="ru-RU"/>
        </w:rPr>
      </w:pPr>
    </w:p>
    <w:p w:rsidR="003F5F01" w:rsidRPr="003F5F01" w:rsidRDefault="003F5F01" w:rsidP="003F5F01">
      <w:pPr>
        <w:spacing w:after="0" w:line="360" w:lineRule="auto"/>
        <w:rPr>
          <w:rFonts w:ascii="Times New Roman" w:eastAsia="Times New Roman" w:hAnsi="Times New Roman" w:cs="Times New Roman"/>
          <w:color w:val="00000A"/>
          <w:lang w:val="kk-KZ" w:eastAsia="ru-RU"/>
        </w:rPr>
      </w:pPr>
    </w:p>
    <w:p w:rsidR="003F5F01" w:rsidRPr="003F5F01" w:rsidRDefault="003F5F01" w:rsidP="003F5F01">
      <w:pPr>
        <w:spacing w:after="0" w:line="360" w:lineRule="auto"/>
        <w:rPr>
          <w:rFonts w:ascii="Times New Roman" w:eastAsia="Times New Roman" w:hAnsi="Times New Roman" w:cs="Times New Roman"/>
          <w:color w:val="00000A"/>
          <w:lang w:val="kk-KZ" w:eastAsia="ru-RU"/>
        </w:rPr>
      </w:pPr>
    </w:p>
    <w:p w:rsidR="003F5F01" w:rsidRPr="003F5F01" w:rsidRDefault="003F5F01" w:rsidP="003F5F01">
      <w:pPr>
        <w:spacing w:after="0" w:line="360" w:lineRule="auto"/>
        <w:rPr>
          <w:rFonts w:ascii="Times New Roman" w:eastAsia="Times New Roman" w:hAnsi="Times New Roman" w:cs="Times New Roman"/>
          <w:color w:val="00000A"/>
          <w:lang w:val="kk-KZ" w:eastAsia="ru-RU"/>
        </w:rPr>
      </w:pPr>
    </w:p>
    <w:p w:rsidR="003F5F01" w:rsidRPr="003F5F01" w:rsidRDefault="003F5F01" w:rsidP="003F5F01">
      <w:pPr>
        <w:spacing w:after="0" w:line="360" w:lineRule="auto"/>
        <w:rPr>
          <w:rFonts w:ascii="Times New Roman" w:eastAsia="Times New Roman" w:hAnsi="Times New Roman" w:cs="Times New Roman"/>
          <w:color w:val="00000A"/>
          <w:lang w:val="kk-KZ" w:eastAsia="ru-RU"/>
        </w:rPr>
      </w:pPr>
    </w:p>
    <w:p w:rsidR="003F5F01" w:rsidRPr="003F5F01" w:rsidRDefault="003F5F01" w:rsidP="003F5F01">
      <w:pPr>
        <w:spacing w:after="0" w:line="360" w:lineRule="auto"/>
        <w:rPr>
          <w:rFonts w:ascii="Times New Roman" w:eastAsia="Times New Roman" w:hAnsi="Times New Roman" w:cs="Times New Roman"/>
          <w:color w:val="00000A"/>
          <w:lang w:val="kk-KZ" w:eastAsia="ru-RU"/>
        </w:rPr>
      </w:pPr>
    </w:p>
    <w:p w:rsidR="003F5F01" w:rsidRPr="003F5F01" w:rsidRDefault="003F5F01" w:rsidP="003F5F01">
      <w:pPr>
        <w:spacing w:after="0" w:line="360" w:lineRule="auto"/>
        <w:rPr>
          <w:rFonts w:ascii="Times New Roman" w:eastAsia="Times New Roman" w:hAnsi="Times New Roman" w:cs="Times New Roman"/>
          <w:color w:val="00000A"/>
          <w:lang w:val="kk-KZ" w:eastAsia="ru-RU"/>
        </w:rPr>
      </w:pPr>
    </w:p>
    <w:p w:rsidR="003F5F01" w:rsidRPr="003F5F01" w:rsidRDefault="003F5F01" w:rsidP="003F5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Приложение №2 к конкурсной документации </w:t>
      </w:r>
      <w:r w:rsidRPr="003F5F01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eastAsia="ru-RU"/>
        </w:rPr>
        <w:t>услуг</w:t>
      </w:r>
    </w:p>
    <w:p w:rsidR="003F5F01" w:rsidRPr="003F5F01" w:rsidRDefault="003F5F01" w:rsidP="003F5F0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0"/>
          <w:spacing w:val="2"/>
          <w:shd w:val="clear" w:color="auto" w:fill="FFFFFF"/>
          <w:lang w:val="kk-KZ" w:eastAsia="ru-RU"/>
        </w:rPr>
        <w:t xml:space="preserve">на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изготовление бланочной продукции</w:t>
      </w:r>
    </w:p>
    <w:p w:rsidR="003F5F01" w:rsidRPr="003F5F01" w:rsidRDefault="003F5F01" w:rsidP="003F5F01">
      <w:pPr>
        <w:spacing w:after="0" w:line="240" w:lineRule="auto"/>
        <w:rPr>
          <w:rFonts w:ascii="Times New Roman" w:eastAsia="Calibri" w:hAnsi="Times New Roman" w:cs="Times New Roman"/>
          <w:color w:val="00000A"/>
        </w:rPr>
      </w:pPr>
    </w:p>
    <w:p w:rsidR="003F5F01" w:rsidRPr="003F5F01" w:rsidRDefault="003F5F01" w:rsidP="003F5F01">
      <w:pPr>
        <w:spacing w:after="0" w:line="240" w:lineRule="auto"/>
        <w:jc w:val="center"/>
        <w:textAlignment w:val="top"/>
        <w:rPr>
          <w:rFonts w:ascii="Calibri" w:eastAsia="Times New Roman" w:hAnsi="Calibri" w:cs="Times New Roman"/>
          <w:b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color w:val="00000A"/>
          <w:lang w:eastAsia="ru-RU"/>
        </w:rPr>
        <w:t>ДОГОВОР №_______</w:t>
      </w:r>
    </w:p>
    <w:p w:rsidR="003F5F01" w:rsidRPr="003F5F01" w:rsidRDefault="003F5F01" w:rsidP="003F5F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3F5F01">
        <w:rPr>
          <w:rFonts w:ascii="Times New Roman" w:eastAsia="Calibri" w:hAnsi="Times New Roman" w:cs="Times New Roman"/>
          <w:b/>
          <w:color w:val="00000A"/>
        </w:rPr>
        <w:t>изготовления бланочной продукции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/>
      </w:tblPr>
      <w:tblGrid>
        <w:gridCol w:w="2952"/>
        <w:gridCol w:w="6431"/>
      </w:tblGrid>
      <w:tr w:rsidR="003F5F01" w:rsidRPr="003F5F01" w:rsidTr="003F5F01">
        <w:trPr>
          <w:tblCellSpacing w:w="7" w:type="dxa"/>
        </w:trPr>
        <w:tc>
          <w:tcPr>
            <w:tcW w:w="0" w:type="auto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г. </w:t>
            </w:r>
            <w:proofErr w:type="spellStart"/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Жанаозен</w:t>
            </w:r>
            <w:proofErr w:type="spellEnd"/>
          </w:p>
        </w:tc>
        <w:tc>
          <w:tcPr>
            <w:tcW w:w="0" w:type="auto"/>
            <w:hideMark/>
          </w:tcPr>
          <w:p w:rsidR="003F5F01" w:rsidRPr="003F5F01" w:rsidRDefault="003F5F01" w:rsidP="003F5F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«____»__________ 2019 г.</w:t>
            </w:r>
          </w:p>
        </w:tc>
      </w:tr>
    </w:tbl>
    <w:p w:rsidR="003F5F01" w:rsidRPr="003F5F01" w:rsidRDefault="003F5F01" w:rsidP="003F5F01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                                                                                                        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     </w:t>
      </w:r>
      <w:proofErr w:type="gram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___________________________________________________ именуемое в дальнейшем «Исполнитель», в лице директора </w:t>
      </w:r>
      <w:r w:rsidRPr="003F5F01">
        <w:rPr>
          <w:rFonts w:ascii="Times New Roman" w:eastAsia="Times New Roman" w:hAnsi="Times New Roman" w:cs="Times New Roman"/>
          <w:b/>
          <w:color w:val="00000A"/>
          <w:lang w:eastAsia="ru-RU"/>
        </w:rPr>
        <w:t>___________________________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, действующий на основании устава, с одной стороны и товарищество с ограниченной ответственностью «</w:t>
      </w:r>
      <w:proofErr w:type="spell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Медикер</w:t>
      </w:r>
      <w:proofErr w:type="spell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плюс», именуемое в дальнейшем «Заказчик», в лице директора </w:t>
      </w:r>
      <w:proofErr w:type="spellStart"/>
      <w:r w:rsidRPr="003F5F01">
        <w:rPr>
          <w:rFonts w:ascii="Times New Roman" w:eastAsia="Times New Roman" w:hAnsi="Times New Roman" w:cs="Times New Roman"/>
          <w:b/>
          <w:color w:val="00000A"/>
          <w:lang w:eastAsia="ru-RU"/>
        </w:rPr>
        <w:t>Джетмековой</w:t>
      </w:r>
      <w:proofErr w:type="spellEnd"/>
      <w:r w:rsidRPr="003F5F01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</w:t>
      </w:r>
      <w:proofErr w:type="spellStart"/>
      <w:r w:rsidRPr="003F5F01">
        <w:rPr>
          <w:rFonts w:ascii="Times New Roman" w:eastAsia="Times New Roman" w:hAnsi="Times New Roman" w:cs="Times New Roman"/>
          <w:b/>
          <w:color w:val="00000A"/>
          <w:lang w:eastAsia="ru-RU"/>
        </w:rPr>
        <w:t>Бибигуль</w:t>
      </w:r>
      <w:proofErr w:type="spellEnd"/>
      <w:r w:rsidRPr="003F5F01">
        <w:rPr>
          <w:rFonts w:ascii="Times New Roman" w:eastAsia="Times New Roman" w:hAnsi="Times New Roman" w:cs="Times New Roman"/>
          <w:b/>
          <w:color w:val="00000A"/>
          <w:lang w:eastAsia="ru-RU"/>
        </w:rPr>
        <w:t xml:space="preserve"> </w:t>
      </w:r>
      <w:proofErr w:type="spellStart"/>
      <w:r w:rsidRPr="003F5F01">
        <w:rPr>
          <w:rFonts w:ascii="Times New Roman" w:eastAsia="Times New Roman" w:hAnsi="Times New Roman" w:cs="Times New Roman"/>
          <w:b/>
          <w:color w:val="00000A"/>
          <w:lang w:eastAsia="ru-RU"/>
        </w:rPr>
        <w:t>Куттыгуловны</w:t>
      </w:r>
      <w:proofErr w:type="spellEnd"/>
      <w:r w:rsidRPr="003F5F01">
        <w:rPr>
          <w:rFonts w:ascii="Times New Roman" w:eastAsia="Times New Roman" w:hAnsi="Times New Roman" w:cs="Times New Roman"/>
          <w:b/>
          <w:color w:val="00000A"/>
          <w:lang w:eastAsia="ru-RU"/>
        </w:rPr>
        <w:t>,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 действующей на основании решения №2 от 29.05.2018 года, с другой стороны, </w:t>
      </w:r>
      <w:r w:rsidRPr="003F5F01">
        <w:rPr>
          <w:rFonts w:ascii="Times New Roman" w:eastAsia="Calibri" w:hAnsi="Times New Roman" w:cs="Times New Roman"/>
          <w:color w:val="00000A"/>
        </w:rPr>
        <w:t>совместно именуемые – Стороны, а по отдельности – Сторона,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заключили настоящий договор (далее - Договор) о нижеследующем:</w:t>
      </w:r>
      <w:proofErr w:type="gramEnd"/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 </w:t>
      </w:r>
    </w:p>
    <w:p w:rsidR="003F5F01" w:rsidRPr="003F5F01" w:rsidRDefault="003F5F01" w:rsidP="003F5F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1.   Предмет договора</w:t>
      </w:r>
    </w:p>
    <w:p w:rsidR="003F5F01" w:rsidRPr="003F5F01" w:rsidRDefault="003F5F01" w:rsidP="003F5F01">
      <w:pPr>
        <w:tabs>
          <w:tab w:val="left" w:pos="708"/>
          <w:tab w:val="left" w:pos="253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3F5F01">
        <w:rPr>
          <w:rFonts w:ascii="Times New Roman" w:eastAsia="Times New Roman" w:hAnsi="Times New Roman" w:cs="Times New Roman"/>
          <w:lang w:eastAsia="ar-SA"/>
        </w:rPr>
        <w:t xml:space="preserve">1.1. </w:t>
      </w:r>
      <w:r w:rsidRPr="003F5F01">
        <w:rPr>
          <w:rFonts w:ascii="Times New Roman" w:eastAsia="Times New Roman" w:hAnsi="Times New Roman" w:cs="Times New Roman"/>
          <w:lang w:eastAsia="ru-RU"/>
        </w:rPr>
        <w:t xml:space="preserve">В соответствии с условиями настоящего Договора Исполнитель обязуется по заявке Заказчика </w:t>
      </w:r>
      <w:r w:rsidRPr="003F5F01">
        <w:rPr>
          <w:rFonts w:ascii="Times New Roman" w:eastAsia="Times New Roman" w:hAnsi="Times New Roman" w:cs="Times New Roman"/>
          <w:lang w:eastAsia="ar-SA"/>
        </w:rPr>
        <w:t>выполнить комплекс услуг, связанных с изготовлением бланочной (полиграфической)</w:t>
      </w:r>
      <w:r w:rsidRPr="003F5F01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Pr="003F5F01">
        <w:rPr>
          <w:rFonts w:ascii="Times New Roman" w:eastAsia="Times New Roman" w:hAnsi="Times New Roman" w:cs="Times New Roman"/>
          <w:lang w:eastAsia="ar-SA"/>
        </w:rPr>
        <w:t xml:space="preserve">продукции </w:t>
      </w:r>
      <w:r w:rsidRPr="003F5F01">
        <w:rPr>
          <w:rFonts w:ascii="Times New Roman" w:eastAsia="Times New Roman" w:hAnsi="Times New Roman" w:cs="Times New Roman"/>
          <w:lang w:val="kk-KZ" w:eastAsia="ru-RU"/>
        </w:rPr>
        <w:t xml:space="preserve">(далее - Товар). 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3F5F01">
        <w:rPr>
          <w:rFonts w:ascii="Times New Roman" w:eastAsia="Calibri" w:hAnsi="Times New Roman" w:cs="Times New Roman"/>
          <w:color w:val="00000A"/>
        </w:rPr>
        <w:t xml:space="preserve">1.2. Заказчик обязуется принять </w:t>
      </w:r>
      <w:r w:rsidRPr="003F5F01">
        <w:rPr>
          <w:rFonts w:ascii="Times New Roman" w:eastAsia="Calibri" w:hAnsi="Times New Roman" w:cs="Times New Roman"/>
          <w:color w:val="00000A"/>
          <w:lang w:val="kk-KZ"/>
        </w:rPr>
        <w:t>изготвленный Товар</w:t>
      </w:r>
      <w:r w:rsidRPr="003F5F01">
        <w:rPr>
          <w:rFonts w:ascii="Times New Roman" w:eastAsia="Calibri" w:hAnsi="Times New Roman" w:cs="Times New Roman"/>
          <w:color w:val="00000A"/>
        </w:rPr>
        <w:t xml:space="preserve"> и </w:t>
      </w:r>
      <w:proofErr w:type="gramStart"/>
      <w:r w:rsidRPr="003F5F01">
        <w:rPr>
          <w:rFonts w:ascii="Times New Roman" w:eastAsia="Calibri" w:hAnsi="Times New Roman" w:cs="Times New Roman"/>
          <w:color w:val="00000A"/>
        </w:rPr>
        <w:t>оплатить её стоимость в</w:t>
      </w:r>
      <w:proofErr w:type="gramEnd"/>
      <w:r w:rsidRPr="003F5F01">
        <w:rPr>
          <w:rFonts w:ascii="Times New Roman" w:eastAsia="Calibri" w:hAnsi="Times New Roman" w:cs="Times New Roman"/>
          <w:color w:val="00000A"/>
        </w:rPr>
        <w:t xml:space="preserve"> порядке, в сроки и на</w:t>
      </w:r>
      <w:r w:rsidRPr="003F5F01">
        <w:rPr>
          <w:rFonts w:ascii="Times New Roman" w:eastAsia="Calibri" w:hAnsi="Times New Roman" w:cs="Times New Roman"/>
          <w:color w:val="00000A"/>
          <w:lang w:val="kk-KZ"/>
        </w:rPr>
        <w:t xml:space="preserve"> </w:t>
      </w:r>
      <w:r w:rsidRPr="003F5F01">
        <w:rPr>
          <w:rFonts w:ascii="Times New Roman" w:eastAsia="Calibri" w:hAnsi="Times New Roman" w:cs="Times New Roman"/>
          <w:color w:val="00000A"/>
        </w:rPr>
        <w:t>условиях, определенных настоящим Договором.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val="kk-KZ" w:eastAsia="ru-RU"/>
        </w:rPr>
      </w:pPr>
      <w:r w:rsidRPr="003F5F01">
        <w:rPr>
          <w:rFonts w:ascii="Times New Roman" w:eastAsia="Calibri" w:hAnsi="Times New Roman" w:cs="Times New Roman"/>
          <w:color w:val="00000A"/>
        </w:rPr>
        <w:t>1.3. Все спецификации, количественные и качественные характеристики Продукции указаны в Приложении № 1, являющемся неотъемлемой частью настоящего Договора</w:t>
      </w:r>
    </w:p>
    <w:p w:rsidR="003F5F01" w:rsidRPr="003F5F01" w:rsidRDefault="003F5F01" w:rsidP="003F5F01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3F5F01" w:rsidRPr="003F5F01" w:rsidRDefault="003F5F01" w:rsidP="003F5F01">
      <w:pPr>
        <w:tabs>
          <w:tab w:val="left" w:pos="397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A"/>
          <w:lang w:val="kk-KZ"/>
        </w:rPr>
      </w:pPr>
      <w:r w:rsidRPr="003F5F01">
        <w:rPr>
          <w:rFonts w:ascii="Times New Roman" w:eastAsia="Calibri" w:hAnsi="Times New Roman" w:cs="Times New Roman"/>
          <w:b/>
          <w:color w:val="00000A"/>
        </w:rPr>
        <w:t xml:space="preserve">2. Условия поставки </w:t>
      </w:r>
      <w:r w:rsidRPr="003F5F01">
        <w:rPr>
          <w:rFonts w:ascii="Times New Roman" w:eastAsia="Calibri" w:hAnsi="Times New Roman" w:cs="Times New Roman"/>
          <w:b/>
          <w:color w:val="00000A"/>
          <w:lang w:val="kk-KZ"/>
        </w:rPr>
        <w:t>Товара</w:t>
      </w:r>
    </w:p>
    <w:p w:rsidR="003F5F01" w:rsidRPr="003F5F01" w:rsidRDefault="003F5F01" w:rsidP="003F5F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3F5F01">
        <w:rPr>
          <w:rFonts w:ascii="Times New Roman" w:eastAsia="Calibri" w:hAnsi="Times New Roman" w:cs="Times New Roman"/>
          <w:color w:val="00000A"/>
        </w:rPr>
        <w:lastRenderedPageBreak/>
        <w:t xml:space="preserve">2.1. По настоящему Договору поставка </w:t>
      </w:r>
      <w:r w:rsidRPr="003F5F01">
        <w:rPr>
          <w:rFonts w:ascii="Times New Roman" w:eastAsia="Calibri" w:hAnsi="Times New Roman" w:cs="Times New Roman"/>
          <w:color w:val="00000A"/>
          <w:lang w:val="kk-KZ"/>
        </w:rPr>
        <w:t>Товара</w:t>
      </w:r>
      <w:r w:rsidRPr="003F5F01">
        <w:rPr>
          <w:rFonts w:ascii="Times New Roman" w:eastAsia="Calibri" w:hAnsi="Times New Roman" w:cs="Times New Roman"/>
          <w:color w:val="00000A"/>
        </w:rPr>
        <w:t xml:space="preserve"> осуществляется транспортом Исполнителя за его счет по адресу: </w:t>
      </w:r>
      <w:proofErr w:type="spellStart"/>
      <w:r w:rsidRPr="003F5F01">
        <w:rPr>
          <w:rFonts w:ascii="Times New Roman" w:eastAsia="Calibri" w:hAnsi="Times New Roman" w:cs="Times New Roman"/>
          <w:color w:val="00000A"/>
        </w:rPr>
        <w:t>Мангистауская</w:t>
      </w:r>
      <w:proofErr w:type="spellEnd"/>
      <w:r w:rsidRPr="003F5F01">
        <w:rPr>
          <w:rFonts w:ascii="Times New Roman" w:eastAsia="Calibri" w:hAnsi="Times New Roman" w:cs="Times New Roman"/>
          <w:color w:val="00000A"/>
        </w:rPr>
        <w:t xml:space="preserve"> область, город </w:t>
      </w:r>
      <w:proofErr w:type="spellStart"/>
      <w:r w:rsidRPr="003F5F01">
        <w:rPr>
          <w:rFonts w:ascii="Times New Roman" w:eastAsia="Calibri" w:hAnsi="Times New Roman" w:cs="Times New Roman"/>
          <w:color w:val="00000A"/>
        </w:rPr>
        <w:t>Жанаозен</w:t>
      </w:r>
      <w:proofErr w:type="spellEnd"/>
      <w:r w:rsidRPr="003F5F01">
        <w:rPr>
          <w:rFonts w:ascii="Times New Roman" w:eastAsia="Calibri" w:hAnsi="Times New Roman" w:cs="Times New Roman"/>
          <w:color w:val="00000A"/>
        </w:rPr>
        <w:t>, микрорайон «</w:t>
      </w:r>
      <w:proofErr w:type="spellStart"/>
      <w:r w:rsidRPr="003F5F01">
        <w:rPr>
          <w:rFonts w:ascii="Times New Roman" w:eastAsia="Calibri" w:hAnsi="Times New Roman" w:cs="Times New Roman"/>
          <w:color w:val="00000A"/>
        </w:rPr>
        <w:t>Самал</w:t>
      </w:r>
      <w:proofErr w:type="spellEnd"/>
      <w:r w:rsidRPr="003F5F01">
        <w:rPr>
          <w:rFonts w:ascii="Times New Roman" w:eastAsia="Calibri" w:hAnsi="Times New Roman" w:cs="Times New Roman"/>
          <w:color w:val="00000A"/>
        </w:rPr>
        <w:t>», дом 39 «А».</w:t>
      </w:r>
    </w:p>
    <w:p w:rsidR="003F5F01" w:rsidRPr="003F5F01" w:rsidRDefault="003F5F01" w:rsidP="003F5F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lang w:val="kk-KZ"/>
        </w:rPr>
      </w:pPr>
      <w:r w:rsidRPr="003F5F01">
        <w:rPr>
          <w:rFonts w:ascii="Times New Roman" w:eastAsia="Calibri" w:hAnsi="Times New Roman" w:cs="Times New Roman"/>
          <w:color w:val="00000A"/>
        </w:rPr>
        <w:t xml:space="preserve">2.2. Исполнитель поставляет </w:t>
      </w:r>
      <w:r w:rsidRPr="003F5F01">
        <w:rPr>
          <w:rFonts w:ascii="Times New Roman" w:eastAsia="Calibri" w:hAnsi="Times New Roman" w:cs="Times New Roman"/>
          <w:color w:val="00000A"/>
          <w:lang w:val="kk-KZ"/>
        </w:rPr>
        <w:t>Товар</w:t>
      </w:r>
      <w:r w:rsidRPr="003F5F01">
        <w:rPr>
          <w:rFonts w:ascii="Times New Roman" w:eastAsia="Calibri" w:hAnsi="Times New Roman" w:cs="Times New Roman"/>
          <w:color w:val="00000A"/>
        </w:rPr>
        <w:t xml:space="preserve">, согласно заявке Заказчика в течение 10 (десяти) дней с момента подачи </w:t>
      </w:r>
      <w:r w:rsidRPr="003F5F01">
        <w:rPr>
          <w:rFonts w:ascii="Times New Roman" w:eastAsia="Calibri" w:hAnsi="Times New Roman" w:cs="Times New Roman"/>
          <w:color w:val="00000A"/>
          <w:lang w:val="kk-KZ"/>
        </w:rPr>
        <w:t xml:space="preserve">утвержденной </w:t>
      </w:r>
      <w:r w:rsidRPr="003F5F01">
        <w:rPr>
          <w:rFonts w:ascii="Times New Roman" w:eastAsia="Calibri" w:hAnsi="Times New Roman" w:cs="Times New Roman"/>
          <w:color w:val="00000A"/>
        </w:rPr>
        <w:t xml:space="preserve">заявки. </w:t>
      </w:r>
    </w:p>
    <w:p w:rsidR="003F5F01" w:rsidRPr="003F5F01" w:rsidRDefault="003F5F01" w:rsidP="003F5F0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</w:rPr>
      </w:pPr>
      <w:r w:rsidRPr="003F5F01">
        <w:rPr>
          <w:rFonts w:ascii="Times New Roman" w:eastAsia="Calibri" w:hAnsi="Times New Roman" w:cs="Times New Roman"/>
          <w:color w:val="00000A"/>
        </w:rPr>
        <w:t xml:space="preserve">2.3. </w:t>
      </w:r>
      <w:r w:rsidRPr="003F5F01">
        <w:rPr>
          <w:rFonts w:ascii="Times New Roman" w:eastAsia="Calibri" w:hAnsi="Times New Roman" w:cs="Times New Roman"/>
          <w:color w:val="00000A"/>
          <w:lang w:val="kk-KZ"/>
        </w:rPr>
        <w:t>Товар</w:t>
      </w:r>
      <w:r w:rsidRPr="003F5F01">
        <w:rPr>
          <w:rFonts w:ascii="Times New Roman" w:eastAsia="Calibri" w:hAnsi="Times New Roman" w:cs="Times New Roman"/>
          <w:color w:val="00000A"/>
        </w:rPr>
        <w:t xml:space="preserve"> поставляется Заказчику в надлежащем качестве, количестве, маркировки и упаковки, которые обеспечивают ее сохранность при перевозке и хранении.</w:t>
      </w:r>
    </w:p>
    <w:p w:rsidR="003F5F01" w:rsidRPr="003F5F01" w:rsidRDefault="003F5F01" w:rsidP="003F5F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3F5F01" w:rsidRPr="003F5F01" w:rsidRDefault="003F5F01" w:rsidP="003F5F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color w:val="00000A"/>
          <w:lang w:eastAsia="ru-RU"/>
        </w:rPr>
        <w:t>3. Обязанности сторон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i/>
          <w:color w:val="00000A"/>
          <w:lang w:eastAsia="ru-RU"/>
        </w:rPr>
        <w:t>3.1. Заказчик обязуется: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3.1.1. соблюдать условия настоящего Договора;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3.1.2. в порядке и сроки, предусмотренные ст. 2 настоящего Договора подавать заявки Исполнителю на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поставку 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;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3.1.4. оплатить Исполнителю стоимость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поставленного 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в порядке, сроки и на условиях, предусмотренных настоящим Договором;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3.1.3. в случае изменения данных, предоставленных Заказчиком Исполнителю для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поставки 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, своевременно, но не позднее 1 (одного) рабочего дня </w:t>
      </w:r>
      <w:proofErr w:type="gram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с даты начала</w:t>
      </w:r>
      <w:proofErr w:type="gram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изготовления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уведомить об этом Исполнителя;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3.1.4. не позднее 2 (двух) рабочих дней </w:t>
      </w:r>
      <w:proofErr w:type="gram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с даты получения</w:t>
      </w:r>
      <w:proofErr w:type="gram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письменного уведомления Исполнителя о готовности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 xml:space="preserve">Товара,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принять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 xml:space="preserve">Товар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по акту приема-передачи подписываемый уполномоченными представителями Сторон (далее - Акт). Заказчик вправе не подписывать акт приема-передачи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 xml:space="preserve">Товара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в случае несоответствия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 xml:space="preserve">Товара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установленным требованиям законодательства РК и предусмотренным настоящим договором; 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3.1.5. в процессе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 xml:space="preserve">поставки Товара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Заказчик оказывать Исполнителю полное содействие, в том числе, в отношении предоставления полной и всесторонней информации, необходимой для изготовления и поставки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;  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3.1.6. по запросу Исполнителя предоставить дополнительную информацию, имеющую отношение к изготовлению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;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3.1.7. соблюдать конфиденциальность настоящего Договора;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3.1.8. исполнять иные обязанности, предусмотренные настоящим Договором.  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i/>
          <w:color w:val="00000A"/>
          <w:lang w:eastAsia="ru-RU"/>
        </w:rPr>
        <w:t xml:space="preserve">3.2. Исполнитель обязуется: 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3.2.1. соблюдать условия настоящего Договора;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3.2.2. приступить к изготовлению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не позднее 2 (двух) рабочих дней </w:t>
      </w:r>
      <w:proofErr w:type="gram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с даты заключения</w:t>
      </w:r>
      <w:proofErr w:type="gram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настоящего Договора;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3.2.3. завершить  изготовление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не позднее 10 (десяти) рабочих дней </w:t>
      </w:r>
      <w:proofErr w:type="gram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с даты получения</w:t>
      </w:r>
      <w:proofErr w:type="gram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заявки;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3.2.4.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поставить Товар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с надлежащим качеством в соответствии с </w:t>
      </w:r>
      <w:proofErr w:type="gram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утвержденными</w:t>
      </w:r>
      <w:proofErr w:type="gram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Заказчиком техническим заданием в сроки, определенные настоящим Договором. 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3.2.5.</w:t>
      </w:r>
      <w:r w:rsidRPr="003F5F01">
        <w:rPr>
          <w:rFonts w:ascii="Times New Roman" w:eastAsia="Times New Roman" w:hAnsi="Times New Roman" w:cs="Times New Roman"/>
          <w:color w:val="0000FF"/>
          <w:lang w:eastAsia="ru-RU"/>
        </w:rPr>
        <w:t xml:space="preserve">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доставить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Товар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в место, указанное Заказчиком;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3.2.6. по требованию Заказчика информировать его о ходе изготовления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;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3.2.7. соблюдать конфиденциальность настоящего Договора; 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3.2.8. после окончания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поставки 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и подписания Сторонами акта приема-передачи возвратить Заказчику предоставленные последним материалы;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3.2.9. В соответствии с </w:t>
      </w:r>
      <w:proofErr w:type="spell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настоящ</w:t>
      </w:r>
      <w:proofErr w:type="spellEnd"/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им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Договором выставить счет-фактуру Заказчику для оплаты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, не позднее 1 (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о</w:t>
      </w:r>
      <w:proofErr w:type="spell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дного</w:t>
      </w:r>
      <w:proofErr w:type="spell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) рабочего дня, следующего за днем подписания Сторонами акта приема-передачи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. 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lang w:eastAsia="ko-KR"/>
        </w:rPr>
      </w:pPr>
    </w:p>
    <w:p w:rsidR="003F5F01" w:rsidRPr="003F5F01" w:rsidRDefault="003F5F01" w:rsidP="003F5F0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iCs/>
          <w:color w:val="00000A"/>
          <w:lang/>
        </w:rPr>
      </w:pPr>
      <w:r w:rsidRPr="003F5F01">
        <w:rPr>
          <w:rFonts w:ascii="Times New Roman" w:eastAsia="Times New Roman" w:hAnsi="Times New Roman" w:cs="Times New Roman"/>
          <w:bCs/>
          <w:i/>
          <w:iCs/>
          <w:color w:val="00000A"/>
          <w:lang/>
        </w:rPr>
        <w:t>4. Права сторон</w:t>
      </w:r>
    </w:p>
    <w:p w:rsidR="003F5F01" w:rsidRPr="003F5F01" w:rsidRDefault="003F5F01" w:rsidP="003F5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i/>
          <w:color w:val="00000A"/>
          <w:lang w:eastAsia="ru-RU"/>
        </w:rPr>
        <w:t xml:space="preserve">4.1. Исполнитель имеет право: </w:t>
      </w:r>
    </w:p>
    <w:p w:rsidR="003F5F01" w:rsidRPr="003F5F01" w:rsidRDefault="003F5F01" w:rsidP="003F5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4.1.1. получить от Заказчика информацию в соответствии с условиями настоящего Договора;</w:t>
      </w:r>
    </w:p>
    <w:p w:rsidR="003F5F01" w:rsidRPr="003F5F01" w:rsidRDefault="003F5F01" w:rsidP="003F5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4.1.2. в полном объеме получить от Заказчика стоимость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в порядке и на условиях, предусмотренных настоящим Договором;</w:t>
      </w:r>
    </w:p>
    <w:p w:rsidR="003F5F01" w:rsidRPr="003F5F01" w:rsidRDefault="003F5F01" w:rsidP="003F5F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F5F01">
        <w:rPr>
          <w:rFonts w:ascii="Times New Roman" w:eastAsia="Times New Roman" w:hAnsi="Times New Roman" w:cs="Times New Roman"/>
          <w:lang w:eastAsia="ru-RU"/>
        </w:rPr>
        <w:t xml:space="preserve">4.1.3. без согласования с Заказчиком привлекать третьих лиц, для изготовления </w:t>
      </w:r>
      <w:r w:rsidRPr="003F5F01">
        <w:rPr>
          <w:rFonts w:ascii="Times New Roman" w:eastAsia="Times New Roman" w:hAnsi="Times New Roman" w:cs="Times New Roman"/>
          <w:lang w:val="kk-KZ" w:eastAsia="ru-RU"/>
        </w:rPr>
        <w:t>Товаров</w:t>
      </w:r>
      <w:r w:rsidRPr="003F5F01">
        <w:rPr>
          <w:rFonts w:ascii="Times New Roman" w:eastAsia="Times New Roman" w:hAnsi="Times New Roman" w:cs="Times New Roman"/>
          <w:lang w:eastAsia="ru-RU"/>
        </w:rPr>
        <w:t>, предусмотренной настоящим Договором.</w:t>
      </w:r>
    </w:p>
    <w:p w:rsidR="003F5F01" w:rsidRPr="003F5F01" w:rsidRDefault="003F5F01" w:rsidP="003F5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i/>
          <w:color w:val="00000A"/>
          <w:lang w:eastAsia="ru-RU"/>
        </w:rPr>
        <w:t xml:space="preserve">4.2. </w:t>
      </w:r>
      <w:r w:rsidRPr="003F5F01">
        <w:rPr>
          <w:rFonts w:ascii="Times New Roman" w:eastAsia="Times New Roman" w:hAnsi="Times New Roman" w:cs="Times New Roman"/>
          <w:b/>
          <w:i/>
          <w:color w:val="00000A"/>
          <w:lang w:eastAsia="ru-RU"/>
        </w:rPr>
        <w:tab/>
        <w:t xml:space="preserve">Заказчик имеет право: </w:t>
      </w:r>
    </w:p>
    <w:p w:rsidR="003F5F01" w:rsidRPr="003F5F01" w:rsidRDefault="003F5F01" w:rsidP="003F5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4.2.1. предъявить Исполнителю обоснованные возражения относительно качества и сроков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 xml:space="preserve">поставки Товаров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до подписания Сторонами акта приема-передачи;</w:t>
      </w:r>
    </w:p>
    <w:p w:rsidR="003F5F01" w:rsidRPr="003F5F01" w:rsidRDefault="003F5F01" w:rsidP="003F5F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4.2.2. получать информацию о ходе изготовления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. 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5.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Pr="003F5F0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Цена и порядок расчета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5.1.  Общая стоимость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 xml:space="preserve">Товара будет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рассчитываться согласно цене указанной в Приложении №1. В стоимость товара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 xml:space="preserve">не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входит налог на добавленную стоимость. Оплата будет производиться на основании </w:t>
      </w:r>
      <w:proofErr w:type="gram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выставленных</w:t>
      </w:r>
      <w:proofErr w:type="gram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счет-фактур Исполнителя.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5.2.   Оплата производится в безналичном расчете.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5.3.   В случае образования задолженности Исполнитель вправе приостановить поставку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 xml:space="preserve">Товара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до момента оплаты.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5.4.   Счет - фактура  выставляется в порядке, установленном соответствующим законодательством Республики Казахстан.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5.5.    Счета Исполнителя оплачиваются в течени</w:t>
      </w:r>
      <w:proofErr w:type="gram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и</w:t>
      </w:r>
      <w:proofErr w:type="gram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15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(пят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надцати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) рабочих дней с момента их получения Заказчиком.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6.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Pr="003F5F01">
        <w:rPr>
          <w:rFonts w:ascii="Times New Roman" w:eastAsia="Times New Roman" w:hAnsi="Times New Roman" w:cs="Times New Roman"/>
          <w:b/>
          <w:color w:val="00000A"/>
          <w:lang w:eastAsia="ru-RU"/>
        </w:rPr>
        <w:t>Ответственность сторон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6.1.   В случае поставки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 xml:space="preserve">Товара 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ненадлежащего качества Исполнитель обязуется по выбору Заказчика либо заменить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Товар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, либо возвратить стоимость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A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6.2. </w:t>
      </w:r>
      <w:r w:rsidRPr="003F5F01">
        <w:rPr>
          <w:rFonts w:ascii="Times New Roman" w:eastAsia="Calibri" w:hAnsi="Times New Roman" w:cs="Times New Roman"/>
          <w:color w:val="00000A"/>
        </w:rPr>
        <w:t>В случае не выполнения и/или ненадлежащего выполнения обязательств, Стороны имеют право за каждый такой случай потребовать уплаты неустойки в размере 0,1 % от общей стоимости Договора за каждый день, но не более 10%.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color w:val="00000A"/>
        </w:rPr>
      </w:pPr>
    </w:p>
    <w:p w:rsidR="003F5F01" w:rsidRPr="003F5F01" w:rsidRDefault="003F5F01" w:rsidP="003F5F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color w:val="00000A"/>
          <w:lang w:eastAsia="ru-RU"/>
        </w:rPr>
        <w:t>7. Соглашение о конфиденциальности</w:t>
      </w:r>
    </w:p>
    <w:p w:rsidR="003F5F01" w:rsidRPr="003F5F01" w:rsidRDefault="003F5F01" w:rsidP="003F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 xml:space="preserve">7.1. </w:t>
      </w:r>
      <w:proofErr w:type="gramStart"/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Стороны соглашаются добросовестно хранить коммерческие, финансовые и иные интересы другой стороны, без необходимости не разглашать и не передавать третьей стороне любую информацию, касающуюся настоящего Договора, если она предварительно неизвестна третьей стороне и к ней нет свободного доступа на законном основании, полученную непосредственно либо опосредованно через другую Сторону настоящего Договора, за исключением  случаев, когда это сделано с письменного согласия другой Стороны</w:t>
      </w:r>
      <w:proofErr w:type="gramEnd"/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, либо перечень сведений, разрешенных к разглашению, определен специальным письменным Соглашением Сторон.</w:t>
      </w: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3F5F01" w:rsidRPr="003F5F01" w:rsidRDefault="003F5F01" w:rsidP="003F5F0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7.2. </w:t>
      </w:r>
      <w:proofErr w:type="gram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Положения настоящего пункта налагают обязанности по неразглашению конфиденциальной информации на каждую из Сторон, а равно на всех лиц, являющихся штатным персоналом Сторон, в том числе и после прекращения с ними трудовых правоотношений, либо привлеченных ими на основе контрактов либо трудовых соглашений, в том числе и после окончания срока контракта или трудового соглашения, и других лиц, имеющих доступ к таким сведениям</w:t>
      </w:r>
      <w:proofErr w:type="gram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и информации.     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7.3. Стороны примут все разумные меры к сохранению конфиденциальности настоящего Договора.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lang w:eastAsia="ru-RU"/>
        </w:rPr>
      </w:pPr>
    </w:p>
    <w:p w:rsidR="003F5F01" w:rsidRPr="003F5F01" w:rsidRDefault="003F5F01" w:rsidP="003F5F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color w:val="00000A"/>
          <w:lang w:eastAsia="ru-RU"/>
        </w:rPr>
        <w:t>8. Форс-мажор</w:t>
      </w:r>
    </w:p>
    <w:p w:rsidR="003F5F01" w:rsidRPr="003F5F01" w:rsidRDefault="003F5F01" w:rsidP="003F5F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8.1. При наступлении обстоятельств невозможности полного или частичного исполнения любой из Сторон своих обязательств по настоящему Договору, но не только: стихийного бедствия, пожара, войны или военных действий любого характера, блокады, решений Правительства, запрещающих такого рода деятельность, срок исполнения обязательств отодвигается соразмерно времени, в течение которого будут действовать такие обстоятельства.</w:t>
      </w:r>
    </w:p>
    <w:p w:rsidR="003F5F01" w:rsidRPr="003F5F01" w:rsidRDefault="003F5F01" w:rsidP="003F5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0"/>
          <w:lang w:eastAsia="ru-RU"/>
        </w:rPr>
        <w:t>8.2. Если такие обстоятельства будут продолжаться свыше трех месяцев, то каждая из Сторон имеет право отказаться от дальнейшего исполнения обязательств по настоящему  Договору, и в этом случае ни одна из Сторон не будет иметь право на возмещение другой Стороной возможных убытков.</w:t>
      </w:r>
    </w:p>
    <w:p w:rsidR="003F5F01" w:rsidRPr="003F5F01" w:rsidRDefault="003F5F01" w:rsidP="003F5F0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8.3. Сторона, для которой создалась невозможность исполнения обязательств по настоящему Договору незамедлительно, но не позднее 10 (десяти) дней со дня наступления форс-мажорных обстоятельств, обязана известить другую Сторону.</w:t>
      </w:r>
    </w:p>
    <w:p w:rsidR="003F5F01" w:rsidRPr="003F5F01" w:rsidRDefault="003F5F01" w:rsidP="003F5F01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8.4. В случае выхода печатного оборудования из строя, Стороны согласовывают дополнительно в письменной форме сроки </w:t>
      </w:r>
      <w:r w:rsidRPr="003F5F01">
        <w:rPr>
          <w:rFonts w:ascii="Times New Roman" w:eastAsia="Times New Roman" w:hAnsi="Times New Roman" w:cs="Times New Roman"/>
          <w:color w:val="00000A"/>
          <w:lang w:val="kk-KZ" w:eastAsia="ru-RU"/>
        </w:rPr>
        <w:t>поставки Товара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.</w:t>
      </w:r>
    </w:p>
    <w:p w:rsidR="003F5F01" w:rsidRPr="003F5F01" w:rsidRDefault="003F5F01" w:rsidP="003F5F01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8.5. Стороны предпримут все разумные меры для минимизации последствий любых форс-мажорных событий.</w:t>
      </w:r>
    </w:p>
    <w:p w:rsidR="003F5F01" w:rsidRPr="003F5F01" w:rsidRDefault="003F5F01" w:rsidP="003F5F01">
      <w:pPr>
        <w:numPr>
          <w:ilvl w:val="12"/>
          <w:numId w:val="0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9.</w:t>
      </w: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</w:t>
      </w:r>
      <w:r w:rsidRPr="003F5F01">
        <w:rPr>
          <w:rFonts w:ascii="Times New Roman" w:eastAsia="Times New Roman" w:hAnsi="Times New Roman" w:cs="Times New Roman"/>
          <w:b/>
          <w:color w:val="00000A"/>
          <w:lang w:eastAsia="ru-RU"/>
        </w:rPr>
        <w:t>Порядок разрешения споров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lastRenderedPageBreak/>
        <w:t>9.1.   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9.2. В случае невозможности разрешения разногласий путем переговоров, спор подлежит рассмотрению в установленном законодательством порядке.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 </w:t>
      </w:r>
    </w:p>
    <w:p w:rsidR="003F5F01" w:rsidRPr="003F5F01" w:rsidRDefault="003F5F01" w:rsidP="003F5F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10. Срок действия и порядок расторжения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10.1.   Договор вступает в силу с момента подписания и действует до </w:t>
      </w:r>
      <w:r w:rsidRPr="003F5F01">
        <w:rPr>
          <w:rFonts w:ascii="Times New Roman" w:eastAsia="Times New Roman" w:hAnsi="Times New Roman" w:cs="Times New Roman"/>
          <w:bCs/>
          <w:color w:val="00000A"/>
          <w:lang w:eastAsia="ru-RU"/>
        </w:rPr>
        <w:t>31 декабря 2018 года.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10.2.   Датой окончания действия Договора считается день завершения взаиморасчетов между сторонами.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10.3.   Заказчик вправе отказаться от Договора проинформировав об этом Исполнитель в письменном виде не менее</w:t>
      </w:r>
      <w:proofErr w:type="gram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,</w:t>
      </w:r>
      <w:proofErr w:type="gram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чем за 10 (десять) дней до даты расторжения.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10.4.   Исполнитель может расторгнуть Договор в одностороннем порядке, если Заказчик не выполняет своих обязательств, предусмотренных настоящим Договором, уведомив Заказчика за 10 (десять) дней до даты расторжения.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10.5.   </w:t>
      </w:r>
      <w:proofErr w:type="gramStart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Договор</w:t>
      </w:r>
      <w:proofErr w:type="gramEnd"/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может быть расторгнут и по другим основаниям, предусмотренным действующим законодательством Республики Казахстан.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 </w:t>
      </w:r>
    </w:p>
    <w:p w:rsidR="003F5F01" w:rsidRPr="003F5F01" w:rsidRDefault="003F5F01" w:rsidP="003F5F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11. Прочие условия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11.1.   Все изменения, дополнения к Договору действительны лишь в том случае, если они оформлены в письменной форме и подписаны обеими Сторонами.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11.2.  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 </w:t>
      </w:r>
    </w:p>
    <w:p w:rsidR="003F5F01" w:rsidRPr="003F5F01" w:rsidRDefault="003F5F01" w:rsidP="003F5F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b/>
          <w:bCs/>
          <w:color w:val="00000A"/>
          <w:lang w:eastAsia="ru-RU"/>
        </w:rPr>
        <w:t>12. Юридические адреса, платежные реквизиты сторон</w:t>
      </w:r>
    </w:p>
    <w:p w:rsidR="003F5F01" w:rsidRPr="003F5F01" w:rsidRDefault="003F5F01" w:rsidP="003F5F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F5F01" w:rsidRPr="003F5F01" w:rsidTr="003F5F01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01" w:rsidRPr="003F5F01" w:rsidRDefault="003F5F01" w:rsidP="003F5F0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Исполнитель: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F01" w:rsidRPr="003F5F01" w:rsidRDefault="003F5F01" w:rsidP="003F5F0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Заказчик:</w:t>
            </w:r>
          </w:p>
          <w:p w:rsidR="003F5F01" w:rsidRPr="003F5F01" w:rsidRDefault="003F5F01" w:rsidP="003F5F01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3F5F01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  <w:r w:rsidRPr="003F5F01">
              <w:rPr>
                <w:rFonts w:ascii="Times New Roman" w:eastAsia="Calibri" w:hAnsi="Times New Roman" w:cs="Times New Roman"/>
                <w:b/>
                <w:color w:val="00000A"/>
              </w:rPr>
              <w:t>ТОО «</w:t>
            </w:r>
            <w:proofErr w:type="spellStart"/>
            <w:r w:rsidRPr="003F5F01">
              <w:rPr>
                <w:rFonts w:ascii="Times New Roman" w:eastAsia="Calibri" w:hAnsi="Times New Roman" w:cs="Times New Roman"/>
                <w:b/>
                <w:color w:val="00000A"/>
              </w:rPr>
              <w:t>Медикер</w:t>
            </w:r>
            <w:proofErr w:type="spellEnd"/>
            <w:r w:rsidRPr="003F5F01">
              <w:rPr>
                <w:rFonts w:ascii="Times New Roman" w:eastAsia="Calibri" w:hAnsi="Times New Roman" w:cs="Times New Roman"/>
                <w:b/>
                <w:color w:val="00000A"/>
              </w:rPr>
              <w:t xml:space="preserve"> плюс»</w:t>
            </w:r>
          </w:p>
          <w:p w:rsidR="003F5F01" w:rsidRPr="003F5F01" w:rsidRDefault="003F5F01" w:rsidP="003F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Юридический адрес: </w:t>
            </w: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130200, </w:t>
            </w:r>
            <w:proofErr w:type="spellStart"/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Мангистауская</w:t>
            </w:r>
            <w:proofErr w:type="spellEnd"/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область</w:t>
            </w: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, г. 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Жанаозен</w:t>
            </w:r>
            <w:proofErr w:type="spell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, 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мкр</w:t>
            </w:r>
            <w:proofErr w:type="spellEnd"/>
            <w:r w:rsidRPr="003F5F01">
              <w:rPr>
                <w:rFonts w:ascii="Times New Roman" w:eastAsia="Calibri" w:hAnsi="Times New Roman" w:cs="Times New Roman"/>
                <w:color w:val="00000A"/>
              </w:rPr>
              <w:t>. «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Самал</w:t>
            </w:r>
            <w:proofErr w:type="spell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», </w:t>
            </w:r>
          </w:p>
          <w:p w:rsidR="003F5F01" w:rsidRPr="003F5F01" w:rsidRDefault="003F5F01" w:rsidP="003F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дом 39 «А».</w:t>
            </w:r>
          </w:p>
          <w:p w:rsidR="003F5F01" w:rsidRPr="003F5F01" w:rsidRDefault="003F5F01" w:rsidP="003F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БИН: 130140000841</w:t>
            </w:r>
            <w:r w:rsidRPr="003F5F01">
              <w:rPr>
                <w:rFonts w:ascii="Times New Roman" w:eastAsia="Calibri" w:hAnsi="Times New Roman" w:cs="Times New Roman"/>
                <w:color w:val="00000A"/>
              </w:rPr>
              <w:tab/>
            </w:r>
          </w:p>
          <w:p w:rsidR="003F5F01" w:rsidRPr="003F5F01" w:rsidRDefault="003F5F01" w:rsidP="003F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БИК:  HSBKKZKX </w:t>
            </w:r>
          </w:p>
          <w:p w:rsidR="003F5F01" w:rsidRPr="003F5F01" w:rsidRDefault="003F5F01" w:rsidP="003F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ИИК: К</w:t>
            </w:r>
            <w:r w:rsidRPr="003F5F01">
              <w:rPr>
                <w:rFonts w:ascii="Times New Roman" w:eastAsia="Calibri" w:hAnsi="Times New Roman" w:cs="Times New Roman"/>
                <w:color w:val="00000A"/>
                <w:lang w:val="en-US"/>
              </w:rPr>
              <w:t>Z</w:t>
            </w:r>
            <w:r w:rsidRPr="003F5F01">
              <w:rPr>
                <w:rFonts w:ascii="Times New Roman" w:eastAsia="Calibri" w:hAnsi="Times New Roman" w:cs="Times New Roman"/>
                <w:color w:val="00000A"/>
              </w:rPr>
              <w:t>416010351000173409</w:t>
            </w:r>
          </w:p>
          <w:p w:rsidR="003F5F01" w:rsidRPr="003F5F01" w:rsidRDefault="003F5F01" w:rsidP="003F5F0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в АО «Народный Банк Казахстана»</w:t>
            </w: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</w:p>
          <w:p w:rsidR="003F5F01" w:rsidRPr="003F5F01" w:rsidRDefault="003F5F01" w:rsidP="003F5F0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Тел.: 8 (72934) 93-066</w:t>
            </w:r>
          </w:p>
          <w:p w:rsidR="003F5F01" w:rsidRPr="003F5F01" w:rsidRDefault="003F5F01" w:rsidP="003F5F01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color w:val="00000A"/>
              </w:rPr>
              <w:t>Директор</w:t>
            </w:r>
          </w:p>
          <w:p w:rsidR="003F5F01" w:rsidRPr="003F5F01" w:rsidRDefault="003F5F01" w:rsidP="003F5F01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3F5F01" w:rsidRPr="003F5F01" w:rsidRDefault="003F5F01" w:rsidP="003F5F0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_________________ </w:t>
            </w:r>
            <w:proofErr w:type="spellStart"/>
            <w:r w:rsidRPr="003F5F01">
              <w:rPr>
                <w:rFonts w:ascii="Times New Roman" w:eastAsia="Calibri" w:hAnsi="Times New Roman" w:cs="Times New Roman"/>
                <w:b/>
                <w:color w:val="00000A"/>
              </w:rPr>
              <w:t>Джетмекова</w:t>
            </w:r>
            <w:proofErr w:type="spellEnd"/>
            <w:r w:rsidRPr="003F5F01">
              <w:rPr>
                <w:rFonts w:ascii="Times New Roman" w:eastAsia="Calibri" w:hAnsi="Times New Roman" w:cs="Times New Roman"/>
                <w:b/>
                <w:color w:val="00000A"/>
              </w:rPr>
              <w:t xml:space="preserve"> Б.К.</w:t>
            </w:r>
          </w:p>
        </w:tc>
      </w:tr>
      <w:tr w:rsidR="003F5F01" w:rsidRPr="003F5F01" w:rsidTr="003F5F01">
        <w:trPr>
          <w:jc w:val="center"/>
        </w:trPr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F5F01" w:rsidRPr="003F5F01" w:rsidTr="003F5F01">
        <w:trPr>
          <w:jc w:val="center"/>
        </w:trPr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F5F01" w:rsidRPr="003F5F01" w:rsidTr="003F5F01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01" w:rsidRPr="003F5F01" w:rsidRDefault="003F5F01" w:rsidP="003F5F0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М.П.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01" w:rsidRPr="003F5F01" w:rsidRDefault="003F5F01" w:rsidP="003F5F0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М.П.</w:t>
            </w:r>
          </w:p>
        </w:tc>
      </w:tr>
    </w:tbl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val="en-US"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val="en-US"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val="kk-KZ"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>Приложение №1</w:t>
      </w:r>
    </w:p>
    <w:p w:rsidR="003F5F01" w:rsidRPr="003F5F01" w:rsidRDefault="003F5F01" w:rsidP="003F5F0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  к договору № _________</w:t>
      </w:r>
    </w:p>
    <w:p w:rsidR="003F5F01" w:rsidRPr="003F5F01" w:rsidRDefault="003F5F01" w:rsidP="003F5F0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  <w:r w:rsidRPr="003F5F01">
        <w:rPr>
          <w:rFonts w:ascii="Times New Roman" w:eastAsia="Times New Roman" w:hAnsi="Times New Roman" w:cs="Times New Roman"/>
          <w:color w:val="00000A"/>
          <w:lang w:eastAsia="ru-RU"/>
        </w:rPr>
        <w:t xml:space="preserve">   от «_____» ______________ 2019 г.</w:t>
      </w:r>
    </w:p>
    <w:p w:rsidR="003F5F01" w:rsidRPr="003F5F01" w:rsidRDefault="003F5F01" w:rsidP="003F5F01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p w:rsidR="003F5F01" w:rsidRPr="003F5F01" w:rsidRDefault="003F5F01" w:rsidP="003F5F01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A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"/>
        <w:gridCol w:w="5921"/>
        <w:gridCol w:w="1133"/>
        <w:gridCol w:w="1012"/>
        <w:gridCol w:w="854"/>
      </w:tblGrid>
      <w:tr w:rsidR="003F5F01" w:rsidRPr="003F5F01" w:rsidTr="003F5F01">
        <w:trPr>
          <w:trHeight w:val="3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№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 xml:space="preserve">Наименование </w:t>
            </w:r>
            <w:proofErr w:type="gramStart"/>
            <w:r w:rsidRPr="003F5F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бланочных</w:t>
            </w:r>
            <w:proofErr w:type="gramEnd"/>
            <w:r w:rsidRPr="003F5F01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 продукции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 xml:space="preserve">Формат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Кол-во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Цена</w:t>
            </w:r>
          </w:p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(</w:t>
            </w:r>
            <w:proofErr w:type="spellStart"/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тг</w:t>
            </w:r>
            <w:proofErr w:type="spellEnd"/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)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Анализ кала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2,6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Анализ крови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25 310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Анализ крови 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Вассерман</w:t>
            </w:r>
            <w:proofErr w:type="spell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1855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Анализ мокроты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900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2,6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Анализ мочи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13650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Анализ 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отделяемого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 мочеполовых органов и прямой кишки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5850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Анализ мочи 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Зимницский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2,6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Анализ мочи по Нечипоренко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3,2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Аудиограмма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6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Биохимический анализ крови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12548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2,2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Бланк направления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28448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Вкладной лист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14500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4,4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Вкладной лист учета дозовых нагрузок пациента при рентгенологических исследованиях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Журнал ВКК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1000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Журнал текущей и генеральной уборки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700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Журнал ежегодного учета медицинских отходов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700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кварцевания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700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Журнал приема и сдачи ключей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Журнал регистрации вызовов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регистрации амбулаторных больных (100 листов) </w:t>
            </w: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альбомный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700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записи рентген, ультразвуковых и КТ исследований (100 листов) </w:t>
            </w: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альбомный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регистрации анализов и их результатов (100 листов) </w:t>
            </w: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альбомный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учета личных медицинских книжек (50 листов) </w:t>
            </w: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 xml:space="preserve">книжный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учета процедур (100 листов) </w:t>
            </w: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альбомный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Журнал функциональной диагностики (100 листов) </w:t>
            </w: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альбомный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Карта вызова бригады скорой 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мед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.п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>омощи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2350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2,5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Карта больного лечащего в физиотерапевтическом отделении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4,5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Карта контрольная диспансерного наблюдения (4 листа) </w:t>
            </w:r>
            <w:proofErr w:type="gramStart"/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альбомный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1780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lastRenderedPageBreak/>
              <w:t>29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Лист врачебных назначений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2350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4,7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Лист уточненного диагноза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Лист целевого осмотра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8650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Медицинская карта амбулаторного больного (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лицевой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14300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2,3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Направление на стационарное лечение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4,7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Направление на реабилитационное лечение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2300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4,8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Профмаршрутный</w:t>
            </w:r>
            <w:proofErr w:type="spell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 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8858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2,4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Путевой 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1750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4,7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Рабочий журнал лабораторных 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исследовании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 (100 листов) книжный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750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Санаторн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о-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 курортная карта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1870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5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39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Сигнальный лист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4040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2,4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40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Спирография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8500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2,5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41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Справка для получения путевок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2480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2,5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42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Статистическая карта амбулаторного больного (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двухсторонний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6746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2,5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43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Шаблон для медосмотра жен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4,5</w:t>
            </w:r>
          </w:p>
        </w:tc>
      </w:tr>
      <w:tr w:rsidR="003F5F01" w:rsidRPr="003F5F01" w:rsidTr="003F5F01">
        <w:trPr>
          <w:trHeight w:val="7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44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Шаблон для медосмотра муж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4,5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45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Шаблон для проф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.о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>смотра жен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3000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4,5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46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Шаблон для проф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.о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>смотра муж (двухсторонний)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10500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4,5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47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Электрокардиограмма (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двухсторонний</w:t>
            </w:r>
            <w:proofErr w:type="gramEnd"/>
            <w:r w:rsidRPr="003F5F01">
              <w:rPr>
                <w:rFonts w:ascii="Times New Roman" w:eastAsia="Calibri" w:hAnsi="Times New Roman" w:cs="Times New Roman"/>
                <w:color w:val="00000A"/>
              </w:rP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А</w:t>
            </w:r>
            <w:proofErr w:type="gramStart"/>
            <w:r w:rsidRPr="003F5F01">
              <w:rPr>
                <w:rFonts w:ascii="Times New Roman" w:eastAsia="Calibri" w:hAnsi="Times New Roman" w:cs="Times New Roman"/>
                <w:color w:val="00000A"/>
              </w:rPr>
              <w:t>4</w:t>
            </w:r>
            <w:proofErr w:type="gram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22455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4,5</w:t>
            </w:r>
          </w:p>
        </w:tc>
      </w:tr>
      <w:tr w:rsidR="003F5F01" w:rsidRPr="003F5F01" w:rsidTr="003F5F01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48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rPr>
                <w:rFonts w:ascii="Times New Roman" w:eastAsia="Calibri" w:hAnsi="Times New Roman" w:cs="Times New Roman"/>
                <w:b/>
                <w:bCs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bCs/>
                <w:color w:val="00000A"/>
              </w:rPr>
              <w:t>ИТОГО: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231591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F01" w:rsidRPr="003F5F01" w:rsidRDefault="003F5F01" w:rsidP="003F5F0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</w:p>
        </w:tc>
      </w:tr>
    </w:tbl>
    <w:p w:rsidR="003F5F01" w:rsidRPr="003F5F01" w:rsidRDefault="003F5F01" w:rsidP="003F5F01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A"/>
          <w:lang w:eastAsia="ru-RU"/>
        </w:rPr>
      </w:pPr>
    </w:p>
    <w:p w:rsidR="003F5F01" w:rsidRPr="003F5F01" w:rsidRDefault="003F5F01" w:rsidP="003F5F0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A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785"/>
        <w:gridCol w:w="4786"/>
      </w:tblGrid>
      <w:tr w:rsidR="003F5F01" w:rsidRPr="003F5F01" w:rsidTr="003F5F01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F01" w:rsidRPr="003F5F01" w:rsidRDefault="003F5F01" w:rsidP="003F5F0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Исполнитель:</w:t>
            </w:r>
          </w:p>
          <w:p w:rsidR="003F5F01" w:rsidRPr="003F5F01" w:rsidRDefault="003F5F01" w:rsidP="003F5F0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F01" w:rsidRPr="003F5F01" w:rsidRDefault="003F5F01" w:rsidP="003F5F0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Заказчик:</w:t>
            </w:r>
          </w:p>
          <w:p w:rsidR="003F5F01" w:rsidRPr="003F5F01" w:rsidRDefault="003F5F01" w:rsidP="003F5F01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</w:p>
          <w:p w:rsidR="003F5F01" w:rsidRPr="003F5F01" w:rsidRDefault="003F5F01" w:rsidP="003F5F01">
            <w:pPr>
              <w:tabs>
                <w:tab w:val="left" w:pos="0"/>
                <w:tab w:val="left" w:pos="93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3F5F01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ru-RU"/>
              </w:rPr>
              <w:t> </w:t>
            </w:r>
            <w:r w:rsidRPr="003F5F01">
              <w:rPr>
                <w:rFonts w:ascii="Times New Roman" w:eastAsia="Calibri" w:hAnsi="Times New Roman" w:cs="Times New Roman"/>
                <w:b/>
                <w:color w:val="00000A"/>
              </w:rPr>
              <w:t>ТОО «</w:t>
            </w:r>
            <w:proofErr w:type="spellStart"/>
            <w:r w:rsidRPr="003F5F01">
              <w:rPr>
                <w:rFonts w:ascii="Times New Roman" w:eastAsia="Calibri" w:hAnsi="Times New Roman" w:cs="Times New Roman"/>
                <w:b/>
                <w:color w:val="00000A"/>
              </w:rPr>
              <w:t>Медикер</w:t>
            </w:r>
            <w:proofErr w:type="spellEnd"/>
            <w:r w:rsidRPr="003F5F01">
              <w:rPr>
                <w:rFonts w:ascii="Times New Roman" w:eastAsia="Calibri" w:hAnsi="Times New Roman" w:cs="Times New Roman"/>
                <w:b/>
                <w:color w:val="00000A"/>
              </w:rPr>
              <w:t xml:space="preserve"> плюс»</w:t>
            </w:r>
          </w:p>
          <w:p w:rsidR="003F5F01" w:rsidRPr="003F5F01" w:rsidRDefault="003F5F01" w:rsidP="003F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Юридический адрес: </w:t>
            </w: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130200, </w:t>
            </w:r>
            <w:proofErr w:type="spellStart"/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Мангистауская</w:t>
            </w:r>
            <w:proofErr w:type="spellEnd"/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область</w:t>
            </w: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, г. 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Жанаозен</w:t>
            </w:r>
            <w:proofErr w:type="spell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, 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мкр</w:t>
            </w:r>
            <w:proofErr w:type="spellEnd"/>
            <w:r w:rsidRPr="003F5F01">
              <w:rPr>
                <w:rFonts w:ascii="Times New Roman" w:eastAsia="Calibri" w:hAnsi="Times New Roman" w:cs="Times New Roman"/>
                <w:color w:val="00000A"/>
              </w:rPr>
              <w:t>. «</w:t>
            </w:r>
            <w:proofErr w:type="spellStart"/>
            <w:r w:rsidRPr="003F5F01">
              <w:rPr>
                <w:rFonts w:ascii="Times New Roman" w:eastAsia="Calibri" w:hAnsi="Times New Roman" w:cs="Times New Roman"/>
                <w:color w:val="00000A"/>
              </w:rPr>
              <w:t>Самал</w:t>
            </w:r>
            <w:proofErr w:type="spellEnd"/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», </w:t>
            </w:r>
          </w:p>
          <w:p w:rsidR="003F5F01" w:rsidRPr="003F5F01" w:rsidRDefault="003F5F01" w:rsidP="003F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дом 39 «А».</w:t>
            </w:r>
          </w:p>
          <w:p w:rsidR="003F5F01" w:rsidRPr="003F5F01" w:rsidRDefault="003F5F01" w:rsidP="003F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БИН: 130140000841</w:t>
            </w:r>
            <w:r w:rsidRPr="003F5F01">
              <w:rPr>
                <w:rFonts w:ascii="Times New Roman" w:eastAsia="Calibri" w:hAnsi="Times New Roman" w:cs="Times New Roman"/>
                <w:color w:val="00000A"/>
              </w:rPr>
              <w:tab/>
            </w:r>
          </w:p>
          <w:p w:rsidR="003F5F01" w:rsidRPr="003F5F01" w:rsidRDefault="003F5F01" w:rsidP="003F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БИК:  HSBKKZKX </w:t>
            </w:r>
          </w:p>
          <w:p w:rsidR="003F5F01" w:rsidRPr="003F5F01" w:rsidRDefault="003F5F01" w:rsidP="003F5F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ИИК: К</w:t>
            </w:r>
            <w:r w:rsidRPr="003F5F01">
              <w:rPr>
                <w:rFonts w:ascii="Times New Roman" w:eastAsia="Calibri" w:hAnsi="Times New Roman" w:cs="Times New Roman"/>
                <w:color w:val="00000A"/>
                <w:lang w:val="en-US"/>
              </w:rPr>
              <w:t>Z</w:t>
            </w:r>
            <w:r w:rsidRPr="003F5F01">
              <w:rPr>
                <w:rFonts w:ascii="Times New Roman" w:eastAsia="Calibri" w:hAnsi="Times New Roman" w:cs="Times New Roman"/>
                <w:color w:val="00000A"/>
              </w:rPr>
              <w:t>416010351000173409</w:t>
            </w:r>
          </w:p>
          <w:p w:rsidR="003F5F01" w:rsidRPr="003F5F01" w:rsidRDefault="003F5F01" w:rsidP="003F5F0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>в АО «Народный Банк Казахстана»</w:t>
            </w: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</w:t>
            </w:r>
          </w:p>
          <w:p w:rsidR="003F5F01" w:rsidRPr="003F5F01" w:rsidRDefault="003F5F01" w:rsidP="003F5F0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Тел.: 8 (72934) 93-066</w:t>
            </w:r>
          </w:p>
          <w:p w:rsidR="003F5F01" w:rsidRPr="003F5F01" w:rsidRDefault="003F5F01" w:rsidP="003F5F01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  <w:r w:rsidRPr="003F5F01">
              <w:rPr>
                <w:rFonts w:ascii="Times New Roman" w:eastAsia="Calibri" w:hAnsi="Times New Roman" w:cs="Times New Roman"/>
                <w:b/>
                <w:color w:val="00000A"/>
              </w:rPr>
              <w:t>Директор</w:t>
            </w:r>
          </w:p>
          <w:p w:rsidR="003F5F01" w:rsidRPr="003F5F01" w:rsidRDefault="003F5F01" w:rsidP="003F5F01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A"/>
              </w:rPr>
            </w:pPr>
          </w:p>
          <w:p w:rsidR="003F5F01" w:rsidRPr="003F5F01" w:rsidRDefault="003F5F01" w:rsidP="003F5F0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Calibri" w:hAnsi="Times New Roman" w:cs="Times New Roman"/>
                <w:color w:val="00000A"/>
              </w:rPr>
              <w:t xml:space="preserve">_________________ </w:t>
            </w:r>
            <w:proofErr w:type="spellStart"/>
            <w:r w:rsidRPr="003F5F01">
              <w:rPr>
                <w:rFonts w:ascii="Times New Roman" w:eastAsia="Calibri" w:hAnsi="Times New Roman" w:cs="Times New Roman"/>
                <w:b/>
                <w:color w:val="00000A"/>
              </w:rPr>
              <w:t>Джетмекова</w:t>
            </w:r>
            <w:proofErr w:type="spellEnd"/>
            <w:r w:rsidRPr="003F5F01">
              <w:rPr>
                <w:rFonts w:ascii="Times New Roman" w:eastAsia="Calibri" w:hAnsi="Times New Roman" w:cs="Times New Roman"/>
                <w:b/>
                <w:color w:val="00000A"/>
              </w:rPr>
              <w:t xml:space="preserve"> Б.К.</w:t>
            </w:r>
          </w:p>
        </w:tc>
      </w:tr>
      <w:tr w:rsidR="003F5F01" w:rsidRPr="003F5F01" w:rsidTr="003F5F01">
        <w:trPr>
          <w:jc w:val="center"/>
        </w:trPr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F5F01" w:rsidRPr="003F5F01" w:rsidTr="003F5F01">
        <w:trPr>
          <w:jc w:val="center"/>
        </w:trPr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01" w:rsidRPr="003F5F01" w:rsidRDefault="003F5F01" w:rsidP="003F5F0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3F5F01" w:rsidRPr="003F5F01" w:rsidTr="003F5F01">
        <w:trPr>
          <w:jc w:val="center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01" w:rsidRPr="003F5F01" w:rsidRDefault="003F5F01" w:rsidP="003F5F01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М.П.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F01" w:rsidRPr="003F5F01" w:rsidRDefault="003F5F01" w:rsidP="003F5F01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F5F01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 М.П.</w:t>
            </w:r>
          </w:p>
        </w:tc>
      </w:tr>
    </w:tbl>
    <w:p w:rsidR="006D1DE3" w:rsidRDefault="006D1DE3">
      <w:bookmarkStart w:id="0" w:name="_GoBack"/>
      <w:bookmarkEnd w:id="0"/>
    </w:p>
    <w:sectPr w:rsidR="006D1DE3" w:rsidSect="00957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566D"/>
    <w:multiLevelType w:val="multilevel"/>
    <w:tmpl w:val="AE0445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8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8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8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8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8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8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A69"/>
    <w:rsid w:val="003F5F01"/>
    <w:rsid w:val="005D51B5"/>
    <w:rsid w:val="006D1DE3"/>
    <w:rsid w:val="009570BF"/>
    <w:rsid w:val="0098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F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F01"/>
    <w:rPr>
      <w:rFonts w:ascii="Cambria" w:eastAsia="Times New Roman" w:hAnsi="Cambria" w:cs="Times New Roman"/>
      <w:b/>
      <w:bCs/>
      <w:i/>
      <w:iCs/>
      <w:color w:val="00000A"/>
      <w:sz w:val="28"/>
      <w:szCs w:val="28"/>
      <w:lang/>
    </w:rPr>
  </w:style>
  <w:style w:type="numbering" w:customStyle="1" w:styleId="1">
    <w:name w:val="Нет списка1"/>
    <w:next w:val="a2"/>
    <w:uiPriority w:val="99"/>
    <w:semiHidden/>
    <w:unhideWhenUsed/>
    <w:rsid w:val="003F5F01"/>
  </w:style>
  <w:style w:type="paragraph" w:styleId="a3">
    <w:name w:val="Body Text"/>
    <w:basedOn w:val="a"/>
    <w:link w:val="a4"/>
    <w:uiPriority w:val="99"/>
    <w:semiHidden/>
    <w:unhideWhenUsed/>
    <w:rsid w:val="003F5F01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5F0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5F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F0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3F5F01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List Paragraph"/>
    <w:basedOn w:val="a"/>
    <w:uiPriority w:val="34"/>
    <w:qFormat/>
    <w:rsid w:val="003F5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3F5F01"/>
    <w:pPr>
      <w:widowControl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3F5F01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0">
    <w:name w:val="Абзац списка1"/>
    <w:basedOn w:val="a"/>
    <w:rsid w:val="003F5F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3F5F01"/>
    <w:pPr>
      <w:tabs>
        <w:tab w:val="left" w:pos="253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73">
    <w:name w:val="Font Style73"/>
    <w:uiPriority w:val="99"/>
    <w:qFormat/>
    <w:rsid w:val="003F5F01"/>
    <w:rPr>
      <w:rFonts w:ascii="Times New Roman" w:hAnsi="Times New Roman" w:cs="Times New Roman" w:hint="default"/>
      <w:sz w:val="26"/>
      <w:szCs w:val="26"/>
    </w:rPr>
  </w:style>
  <w:style w:type="character" w:customStyle="1" w:styleId="s0">
    <w:name w:val="s0"/>
    <w:rsid w:val="003F5F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5F0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00000A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F5F01"/>
    <w:rPr>
      <w:rFonts w:ascii="Cambria" w:eastAsia="Times New Roman" w:hAnsi="Cambria" w:cs="Times New Roman"/>
      <w:b/>
      <w:bCs/>
      <w:i/>
      <w:iCs/>
      <w:color w:val="00000A"/>
      <w:sz w:val="28"/>
      <w:szCs w:val="28"/>
      <w:lang w:val="x-none"/>
    </w:rPr>
  </w:style>
  <w:style w:type="numbering" w:customStyle="1" w:styleId="1">
    <w:name w:val="Нет списка1"/>
    <w:next w:val="a2"/>
    <w:uiPriority w:val="99"/>
    <w:semiHidden/>
    <w:unhideWhenUsed/>
    <w:rsid w:val="003F5F01"/>
  </w:style>
  <w:style w:type="paragraph" w:styleId="a3">
    <w:name w:val="Body Text"/>
    <w:basedOn w:val="a"/>
    <w:link w:val="a4"/>
    <w:uiPriority w:val="99"/>
    <w:semiHidden/>
    <w:unhideWhenUsed/>
    <w:rsid w:val="003F5F01"/>
    <w:pPr>
      <w:widowControl w:val="0"/>
      <w:spacing w:after="12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5F0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F5F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F5F01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a5">
    <w:name w:val="No Spacing"/>
    <w:uiPriority w:val="1"/>
    <w:qFormat/>
    <w:rsid w:val="003F5F01"/>
    <w:pPr>
      <w:spacing w:after="0" w:line="240" w:lineRule="auto"/>
    </w:pPr>
    <w:rPr>
      <w:rFonts w:ascii="Calibri" w:eastAsia="Times New Roman" w:hAnsi="Calibri" w:cs="Times New Roman"/>
      <w:color w:val="00000A"/>
      <w:lang w:eastAsia="ru-RU"/>
    </w:rPr>
  </w:style>
  <w:style w:type="paragraph" w:styleId="a6">
    <w:name w:val="List Paragraph"/>
    <w:basedOn w:val="a"/>
    <w:uiPriority w:val="34"/>
    <w:qFormat/>
    <w:rsid w:val="003F5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qFormat/>
    <w:rsid w:val="003F5F01"/>
    <w:pPr>
      <w:widowControl w:val="0"/>
      <w:spacing w:after="0" w:line="314" w:lineRule="exact"/>
      <w:ind w:firstLine="730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qFormat/>
    <w:rsid w:val="003F5F01"/>
    <w:pPr>
      <w:widowControl w:val="0"/>
      <w:spacing w:after="0" w:line="278" w:lineRule="exact"/>
      <w:jc w:val="center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ListParagraph">
    <w:name w:val="List Paragraph"/>
    <w:basedOn w:val="a"/>
    <w:rsid w:val="003F5F0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3F5F01"/>
    <w:pPr>
      <w:tabs>
        <w:tab w:val="left" w:pos="253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73">
    <w:name w:val="Font Style73"/>
    <w:uiPriority w:val="99"/>
    <w:qFormat/>
    <w:rsid w:val="003F5F01"/>
    <w:rPr>
      <w:rFonts w:ascii="Times New Roman" w:hAnsi="Times New Roman" w:cs="Times New Roman" w:hint="default"/>
      <w:sz w:val="26"/>
      <w:szCs w:val="26"/>
    </w:rPr>
  </w:style>
  <w:style w:type="character" w:customStyle="1" w:styleId="s0">
    <w:name w:val="s0"/>
    <w:rsid w:val="003F5F0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3305</Words>
  <Characters>18839</Characters>
  <Application>Microsoft Office Word</Application>
  <DocSecurity>0</DocSecurity>
  <Lines>156</Lines>
  <Paragraphs>44</Paragraphs>
  <ScaleCrop>false</ScaleCrop>
  <Company/>
  <LinksUpToDate>false</LinksUpToDate>
  <CharactersWithSpaces>22100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4</cp:revision>
  <dcterms:created xsi:type="dcterms:W3CDTF">2019-02-26T14:01:00Z</dcterms:created>
  <dcterms:modified xsi:type="dcterms:W3CDTF">2019-02-27T12:24:00Z</dcterms:modified>
</cp:coreProperties>
</file>